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2B78E2B4" w:rsidR="002C41E2" w:rsidRPr="0080577C" w:rsidRDefault="002C41E2" w:rsidP="00EB28A8">
      <w:pPr>
        <w:jc w:val="center"/>
        <w:rPr>
          <w:rFonts w:ascii="Calibri" w:hAnsi="Calibri" w:cs="Calibri"/>
          <w:b/>
          <w:bCs/>
        </w:rPr>
      </w:pPr>
      <w:r w:rsidRPr="0080577C">
        <w:rPr>
          <w:rFonts w:ascii="Calibri" w:hAnsi="Calibri" w:cs="Calibri"/>
          <w:b/>
          <w:bCs/>
        </w:rPr>
        <w:t>Group Leader Guide</w:t>
      </w:r>
      <w:r w:rsidR="00EB28A8" w:rsidRPr="0080577C">
        <w:rPr>
          <w:rFonts w:ascii="Calibri" w:hAnsi="Calibri" w:cs="Calibri"/>
          <w:b/>
          <w:bCs/>
        </w:rPr>
        <w:t xml:space="preserve"> – </w:t>
      </w:r>
      <w:r w:rsidR="00452F21" w:rsidRPr="0080577C">
        <w:rPr>
          <w:rFonts w:ascii="Calibri" w:hAnsi="Calibri" w:cs="Calibri"/>
          <w:b/>
          <w:bCs/>
        </w:rPr>
        <w:t xml:space="preserve">May </w:t>
      </w:r>
      <w:r w:rsidR="00E8035B">
        <w:rPr>
          <w:rFonts w:ascii="Calibri" w:hAnsi="Calibri" w:cs="Calibri"/>
          <w:b/>
          <w:bCs/>
        </w:rPr>
        <w:t>1</w:t>
      </w:r>
      <w:r w:rsidR="003B0550">
        <w:rPr>
          <w:rFonts w:ascii="Calibri" w:hAnsi="Calibri" w:cs="Calibri"/>
          <w:b/>
          <w:bCs/>
        </w:rPr>
        <w:t>7</w:t>
      </w:r>
      <w:r w:rsidR="00E8035B">
        <w:rPr>
          <w:rFonts w:ascii="Calibri" w:hAnsi="Calibri" w:cs="Calibri"/>
          <w:b/>
          <w:bCs/>
        </w:rPr>
        <w:t>th</w:t>
      </w:r>
      <w:r w:rsidR="00B04BBE" w:rsidRPr="0080577C">
        <w:rPr>
          <w:rFonts w:ascii="Calibri" w:hAnsi="Calibri" w:cs="Calibri"/>
          <w:b/>
          <w:bCs/>
        </w:rPr>
        <w:t>, 2026</w:t>
      </w:r>
    </w:p>
    <w:p w14:paraId="07A245EA" w14:textId="032DA688" w:rsidR="00D01FE3" w:rsidRPr="0080577C" w:rsidRDefault="002C41E2" w:rsidP="00DE50CA">
      <w:pPr>
        <w:rPr>
          <w:rFonts w:ascii="Calibri" w:hAnsi="Calibri" w:cs="Calibri"/>
          <w:b/>
          <w:bCs/>
        </w:rPr>
      </w:pPr>
      <w:r w:rsidRPr="0080577C">
        <w:rPr>
          <w:rFonts w:ascii="Calibri" w:hAnsi="Calibri" w:cs="Calibri"/>
          <w:b/>
          <w:bCs/>
        </w:rPr>
        <w:t>Group Announcements:</w:t>
      </w:r>
    </w:p>
    <w:p w14:paraId="5920C7FF" w14:textId="703F342F" w:rsidR="00B92191" w:rsidRPr="0080577C" w:rsidRDefault="003374F8"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 xml:space="preserve">Night of Prayer &amp; Worship </w:t>
      </w:r>
      <w:r w:rsidR="00EC720C">
        <w:rPr>
          <w:rFonts w:ascii="Calibri" w:eastAsia="Calibri" w:hAnsi="Calibri" w:cs="Calibri"/>
        </w:rPr>
        <w:t>– May 24</w:t>
      </w:r>
      <w:r w:rsidR="00EC720C" w:rsidRPr="00EC720C">
        <w:rPr>
          <w:rFonts w:ascii="Calibri" w:eastAsia="Calibri" w:hAnsi="Calibri" w:cs="Calibri"/>
          <w:vertAlign w:val="superscript"/>
        </w:rPr>
        <w:t>th</w:t>
      </w:r>
      <w:r w:rsidR="00EC720C">
        <w:rPr>
          <w:rFonts w:ascii="Calibri" w:eastAsia="Calibri" w:hAnsi="Calibri" w:cs="Calibri"/>
        </w:rPr>
        <w:t xml:space="preserve"> @ 6 pm</w:t>
      </w:r>
    </w:p>
    <w:p w14:paraId="1E0BDCFF" w14:textId="656AFB82" w:rsidR="00CA2B35" w:rsidRPr="0080577C" w:rsidRDefault="00526B01" w:rsidP="4B6F9805">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 xml:space="preserve">Pray for </w:t>
      </w:r>
      <w:r w:rsidR="006F5EA9" w:rsidRPr="0080577C">
        <w:rPr>
          <w:rFonts w:ascii="Calibri" w:eastAsia="Calibri" w:hAnsi="Calibri" w:cs="Calibri"/>
        </w:rPr>
        <w:t xml:space="preserve">Pastor Aaron through surgery &amp; recovery! </w:t>
      </w:r>
    </w:p>
    <w:p w14:paraId="62F1248C" w14:textId="61D04F5E" w:rsidR="00CB6421" w:rsidRPr="0080577C" w:rsidRDefault="00CF53F9" w:rsidP="4B6F9805">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June 3</w:t>
      </w:r>
      <w:r w:rsidR="00A3282A" w:rsidRPr="0080577C">
        <w:rPr>
          <w:rFonts w:ascii="Calibri" w:eastAsia="Calibri" w:hAnsi="Calibri" w:cs="Calibri"/>
          <w:vertAlign w:val="superscript"/>
        </w:rPr>
        <w:t xml:space="preserve"> </w:t>
      </w:r>
      <w:r w:rsidR="00332D6B" w:rsidRPr="0080577C">
        <w:rPr>
          <w:rFonts w:ascii="Calibri" w:eastAsia="Calibri" w:hAnsi="Calibri" w:cs="Calibri"/>
        </w:rPr>
        <w:t>-</w:t>
      </w:r>
      <w:r w:rsidR="00B92191" w:rsidRPr="0080577C">
        <w:rPr>
          <w:rFonts w:ascii="Calibri" w:eastAsia="Calibri" w:hAnsi="Calibri" w:cs="Calibri"/>
        </w:rPr>
        <w:t>24</w:t>
      </w:r>
      <w:r w:rsidR="00332D6B" w:rsidRPr="0080577C">
        <w:rPr>
          <w:rFonts w:ascii="Calibri" w:eastAsia="Calibri" w:hAnsi="Calibri" w:cs="Calibri"/>
        </w:rPr>
        <w:t>th</w:t>
      </w:r>
      <w:r w:rsidR="004A76F8" w:rsidRPr="0080577C">
        <w:rPr>
          <w:rFonts w:ascii="Calibri" w:eastAsia="Calibri" w:hAnsi="Calibri" w:cs="Calibri"/>
        </w:rPr>
        <w:t xml:space="preserve"> – Essentials Class for Adults Wednesday Nights @ 6</w:t>
      </w:r>
      <w:r w:rsidR="00CF7EF3" w:rsidRPr="0080577C">
        <w:rPr>
          <w:rFonts w:ascii="Calibri" w:eastAsia="Calibri" w:hAnsi="Calibri" w:cs="Calibri"/>
        </w:rPr>
        <w:t xml:space="preserve">:30 pm! </w:t>
      </w:r>
    </w:p>
    <w:p w14:paraId="2D370F76" w14:textId="174C4614" w:rsidR="4B6F9805" w:rsidRPr="0080577C" w:rsidRDefault="759A0CFC" w:rsidP="00C8364C">
      <w:pPr>
        <w:pStyle w:val="ListParagraph"/>
        <w:numPr>
          <w:ilvl w:val="0"/>
          <w:numId w:val="1"/>
        </w:numPr>
        <w:spacing w:after="0" w:line="257" w:lineRule="auto"/>
        <w:rPr>
          <w:rFonts w:ascii="Calibri" w:eastAsia="Calibri" w:hAnsi="Calibri" w:cs="Calibri"/>
        </w:rPr>
      </w:pPr>
      <w:r w:rsidRPr="0080577C">
        <w:rPr>
          <w:rFonts w:ascii="Calibri" w:eastAsia="Calibri" w:hAnsi="Calibri" w:cs="Calibri"/>
        </w:rPr>
        <w:t>If you would like to host a group in the next season, let your group leader know!</w:t>
      </w:r>
    </w:p>
    <w:p w14:paraId="21654775" w14:textId="77777777" w:rsidR="00A2676E" w:rsidRPr="0080577C" w:rsidRDefault="00A2676E" w:rsidP="00A2676E">
      <w:pPr>
        <w:rPr>
          <w:rFonts w:ascii="Calibri" w:hAnsi="Calibri" w:cs="Calibri"/>
          <w:b/>
          <w:bCs/>
        </w:rPr>
      </w:pPr>
      <w:r w:rsidRPr="0080577C">
        <w:rPr>
          <w:rFonts w:ascii="Calibri" w:hAnsi="Calibri" w:cs="Calibri"/>
          <w:b/>
          <w:bCs/>
        </w:rPr>
        <w:t xml:space="preserve">Attendance: </w:t>
      </w:r>
    </w:p>
    <w:p w14:paraId="60A684BD" w14:textId="0A76B871" w:rsidR="00146D17" w:rsidRPr="0080577C" w:rsidRDefault="00A2676E">
      <w:pPr>
        <w:pStyle w:val="ListParagraph"/>
        <w:numPr>
          <w:ilvl w:val="0"/>
          <w:numId w:val="1"/>
        </w:numPr>
        <w:rPr>
          <w:rFonts w:ascii="Calibri" w:hAnsi="Calibri" w:cs="Calibri"/>
          <w:b/>
          <w:bCs/>
        </w:rPr>
      </w:pPr>
      <w:r w:rsidRPr="0080577C">
        <w:rPr>
          <w:rFonts w:ascii="Calibri" w:hAnsi="Calibri" w:cs="Calibri"/>
        </w:rPr>
        <w:t>Group leaders</w:t>
      </w:r>
      <w:r w:rsidR="00EF3FA7" w:rsidRPr="0080577C">
        <w:rPr>
          <w:rFonts w:ascii="Calibri" w:hAnsi="Calibri" w:cs="Calibri"/>
        </w:rPr>
        <w:t>,</w:t>
      </w:r>
      <w:r w:rsidRPr="0080577C">
        <w:rPr>
          <w:rFonts w:ascii="Calibri" w:hAnsi="Calibri" w:cs="Calibri"/>
        </w:rPr>
        <w:t xml:space="preserve"> please submit your attendance by person’s</w:t>
      </w:r>
      <w:r w:rsidR="00A454B3" w:rsidRPr="0080577C">
        <w:rPr>
          <w:rFonts w:ascii="Calibri" w:hAnsi="Calibri" w:cs="Calibri"/>
        </w:rPr>
        <w:t xml:space="preserve"> name through our </w:t>
      </w:r>
      <w:r w:rsidR="001958C3" w:rsidRPr="0080577C">
        <w:rPr>
          <w:rFonts w:ascii="Calibri" w:hAnsi="Calibri" w:cs="Calibri"/>
        </w:rPr>
        <w:t xml:space="preserve">Leader Tools page </w:t>
      </w:r>
      <w:hyperlink r:id="rId10" w:history="1">
        <w:r w:rsidR="00D86D71" w:rsidRPr="0080577C">
          <w:rPr>
            <w:rStyle w:val="Hyperlink"/>
            <w:rFonts w:ascii="Calibri" w:hAnsi="Calibri" w:cs="Calibri"/>
          </w:rPr>
          <w:t>winacity.com/leader-tools</w:t>
        </w:r>
      </w:hyperlink>
      <w:r w:rsidR="001958C3" w:rsidRPr="0080577C">
        <w:rPr>
          <w:rFonts w:ascii="Calibri" w:hAnsi="Calibri" w:cs="Calibri"/>
        </w:rPr>
        <w:t xml:space="preserve"> </w:t>
      </w:r>
      <w:r w:rsidR="00146D17" w:rsidRPr="0080577C">
        <w:rPr>
          <w:rFonts w:ascii="Calibri" w:hAnsi="Calibri" w:cs="Calibri"/>
        </w:rPr>
        <w:t>–</w:t>
      </w:r>
      <w:r w:rsidR="00DD2D4A" w:rsidRPr="0080577C">
        <w:rPr>
          <w:rFonts w:ascii="Calibri" w:hAnsi="Calibri" w:cs="Calibri"/>
        </w:rPr>
        <w:t xml:space="preserve"> </w:t>
      </w:r>
    </w:p>
    <w:p w14:paraId="273D13C7" w14:textId="1B6083A1" w:rsidR="00657118" w:rsidRPr="0080577C" w:rsidRDefault="00657118" w:rsidP="00146D17">
      <w:pPr>
        <w:rPr>
          <w:rFonts w:ascii="Calibri" w:hAnsi="Calibri" w:cs="Calibri"/>
          <w:b/>
          <w:bCs/>
        </w:rPr>
      </w:pPr>
      <w:r w:rsidRPr="0080577C">
        <w:rPr>
          <w:rFonts w:ascii="Calibri" w:hAnsi="Calibri" w:cs="Calibri"/>
          <w:b/>
          <w:bCs/>
        </w:rPr>
        <w:t>FELLOWSHIP:</w:t>
      </w:r>
    </w:p>
    <w:p w14:paraId="7373A6C4" w14:textId="1E3B58BB" w:rsidR="00B66762" w:rsidRPr="0080577C" w:rsidRDefault="00657118" w:rsidP="00A2676E">
      <w:pPr>
        <w:rPr>
          <w:rFonts w:ascii="Calibri" w:hAnsi="Calibri" w:cs="Calibri"/>
        </w:rPr>
      </w:pPr>
      <w:r w:rsidRPr="0080577C">
        <w:rPr>
          <w:rFonts w:ascii="Calibri" w:hAnsi="Calibri" w:cs="Calibri"/>
        </w:rPr>
        <w:t xml:space="preserve">During this </w:t>
      </w:r>
      <w:r w:rsidR="00F36738" w:rsidRPr="0080577C">
        <w:rPr>
          <w:rFonts w:ascii="Calibri" w:hAnsi="Calibri" w:cs="Calibri"/>
        </w:rPr>
        <w:t>time,</w:t>
      </w:r>
      <w:r w:rsidRPr="0080577C">
        <w:rPr>
          <w:rFonts w:ascii="Calibri" w:hAnsi="Calibri" w:cs="Calibri"/>
        </w:rPr>
        <w:t xml:space="preserve"> you may plan for food. This could be anything from just snacks to </w:t>
      </w:r>
      <w:r w:rsidR="00F36738" w:rsidRPr="0080577C">
        <w:rPr>
          <w:rFonts w:ascii="Calibri" w:hAnsi="Calibri" w:cs="Calibri"/>
        </w:rPr>
        <w:t>a full</w:t>
      </w:r>
      <w:r w:rsidRPr="0080577C">
        <w:rPr>
          <w:rFonts w:ascii="Calibri" w:hAnsi="Calibri" w:cs="Calibri"/>
        </w:rPr>
        <w:t xml:space="preserve"> dinner. </w:t>
      </w:r>
      <w:r w:rsidR="00C54B9B" w:rsidRPr="0080577C">
        <w:rPr>
          <w:rFonts w:ascii="Calibri" w:hAnsi="Calibri" w:cs="Calibri"/>
        </w:rPr>
        <w:t>Games are also appropriate. YouTube and Google offer a wide range of games for you to choose from.</w:t>
      </w:r>
    </w:p>
    <w:p w14:paraId="10B23CC4" w14:textId="7806CDAC" w:rsidR="00657118" w:rsidRPr="0080577C" w:rsidRDefault="00657118" w:rsidP="00A2676E">
      <w:pPr>
        <w:rPr>
          <w:rFonts w:ascii="Calibri" w:hAnsi="Calibri" w:cs="Calibri"/>
        </w:rPr>
      </w:pPr>
      <w:r w:rsidRPr="0080577C">
        <w:rPr>
          <w:rFonts w:ascii="Calibri" w:hAnsi="Calibri" w:cs="Calibri"/>
        </w:rPr>
        <w:t xml:space="preserve">Use your group chat </w:t>
      </w:r>
      <w:r w:rsidR="00CC4141" w:rsidRPr="0080577C">
        <w:rPr>
          <w:rFonts w:ascii="Calibri" w:hAnsi="Calibri" w:cs="Calibri"/>
        </w:rPr>
        <w:t>to create a place where people can be informed about your group's times</w:t>
      </w:r>
      <w:r w:rsidR="00B66762" w:rsidRPr="0080577C">
        <w:rPr>
          <w:rFonts w:ascii="Calibri" w:hAnsi="Calibri" w:cs="Calibri"/>
        </w:rPr>
        <w:t xml:space="preserve"> </w:t>
      </w:r>
      <w:r w:rsidR="00C829C2" w:rsidRPr="0080577C">
        <w:rPr>
          <w:rFonts w:ascii="Calibri" w:hAnsi="Calibri" w:cs="Calibri"/>
        </w:rPr>
        <w:t>and</w:t>
      </w:r>
      <w:r w:rsidR="00B66762" w:rsidRPr="0080577C">
        <w:rPr>
          <w:rFonts w:ascii="Calibri" w:hAnsi="Calibri" w:cs="Calibri"/>
        </w:rPr>
        <w:t xml:space="preserve"> what to bring for food. </w:t>
      </w:r>
    </w:p>
    <w:p w14:paraId="1E23C8B2" w14:textId="1E8674D7" w:rsidR="00A2676E" w:rsidRPr="0080577C" w:rsidRDefault="00A2676E" w:rsidP="00A2676E">
      <w:pPr>
        <w:rPr>
          <w:rFonts w:ascii="Calibri" w:hAnsi="Calibri" w:cs="Calibri"/>
          <w:b/>
          <w:bCs/>
        </w:rPr>
      </w:pPr>
      <w:r w:rsidRPr="0080577C">
        <w:rPr>
          <w:rFonts w:ascii="Calibri" w:hAnsi="Calibri" w:cs="Calibri"/>
          <w:b/>
          <w:bCs/>
        </w:rPr>
        <w:t>WARM UP:</w:t>
      </w:r>
    </w:p>
    <w:p w14:paraId="37439575" w14:textId="5DF6688F" w:rsidR="00A2676E" w:rsidRPr="0080577C" w:rsidRDefault="00A2676E" w:rsidP="00A2676E">
      <w:pPr>
        <w:rPr>
          <w:rFonts w:ascii="Calibri" w:hAnsi="Calibri" w:cs="Calibri"/>
        </w:rPr>
      </w:pPr>
      <w:r w:rsidRPr="0080577C">
        <w:rPr>
          <w:rFonts w:ascii="Calibri" w:hAnsi="Calibri" w:cs="Calibri"/>
        </w:rPr>
        <w:t xml:space="preserve">As a starting point for your group </w:t>
      </w:r>
      <w:r w:rsidR="00B66762" w:rsidRPr="0080577C">
        <w:rPr>
          <w:rFonts w:ascii="Calibri" w:hAnsi="Calibri" w:cs="Calibri"/>
        </w:rPr>
        <w:t>discussion,</w:t>
      </w:r>
      <w:r w:rsidRPr="0080577C">
        <w:rPr>
          <w:rFonts w:ascii="Calibri" w:hAnsi="Calibri" w:cs="Calibri"/>
        </w:rPr>
        <w:t xml:space="preserve"> </w:t>
      </w:r>
      <w:r w:rsidR="00EF3FA7" w:rsidRPr="0080577C">
        <w:rPr>
          <w:rFonts w:ascii="Calibri" w:hAnsi="Calibri" w:cs="Calibri"/>
        </w:rPr>
        <w:t xml:space="preserve">consider asking questions that encourage conversation and help participants </w:t>
      </w:r>
      <w:r w:rsidRPr="0080577C">
        <w:rPr>
          <w:rFonts w:ascii="Calibri" w:hAnsi="Calibri" w:cs="Calibri"/>
        </w:rPr>
        <w:t>share about themselves.</w:t>
      </w:r>
      <w:r w:rsidR="00291264" w:rsidRPr="0080577C">
        <w:rPr>
          <w:rFonts w:ascii="Calibri" w:hAnsi="Calibri" w:cs="Calibri"/>
        </w:rPr>
        <w:t xml:space="preserve"> </w:t>
      </w:r>
    </w:p>
    <w:p w14:paraId="51AFCE4F" w14:textId="2A417673" w:rsidR="00005670" w:rsidRPr="0080577C" w:rsidRDefault="000959A1" w:rsidP="00005670">
      <w:pPr>
        <w:pStyle w:val="ListParagraph"/>
        <w:numPr>
          <w:ilvl w:val="0"/>
          <w:numId w:val="1"/>
        </w:numPr>
        <w:rPr>
          <w:rFonts w:ascii="Calibri" w:hAnsi="Calibri" w:cs="Calibri"/>
        </w:rPr>
      </w:pPr>
      <w:r w:rsidRPr="000959A1">
        <w:rPr>
          <w:highlight w:val="yellow"/>
        </w:rPr>
        <w:t>What’s your go-to excuse when you don’t want to do something?</w:t>
      </w:r>
      <w:r>
        <w:t xml:space="preserve"> </w:t>
      </w:r>
      <w:proofErr w:type="gramStart"/>
      <w:r w:rsidR="00767B75" w:rsidRPr="0080577C">
        <w:rPr>
          <w:rFonts w:ascii="Calibri" w:eastAsia="Calibri" w:hAnsi="Calibri" w:cs="Calibri"/>
          <w:highlight w:val="yellow"/>
        </w:rPr>
        <w:t>Share</w:t>
      </w:r>
      <w:proofErr w:type="gramEnd"/>
      <w:r w:rsidR="00767B75" w:rsidRPr="0080577C">
        <w:rPr>
          <w:rFonts w:ascii="Calibri" w:eastAsia="Calibri" w:hAnsi="Calibri" w:cs="Calibri"/>
          <w:highlight w:val="yellow"/>
        </w:rPr>
        <w:t xml:space="preserve"> Briefly. </w:t>
      </w:r>
      <w:r w:rsidR="008A17F2" w:rsidRPr="0080577C">
        <w:rPr>
          <w:rFonts w:ascii="Calibri" w:hAnsi="Calibri" w:cs="Calibri"/>
          <w:highlight w:val="cyan"/>
        </w:rPr>
        <w:t>10 min total time for discussion</w:t>
      </w:r>
    </w:p>
    <w:p w14:paraId="49F04B2A" w14:textId="71907329" w:rsidR="002C2E57" w:rsidRPr="0080577C" w:rsidRDefault="00A2676E" w:rsidP="00B96FCA">
      <w:pPr>
        <w:rPr>
          <w:rFonts w:ascii="Calibri" w:eastAsia="Calibri" w:hAnsi="Calibri" w:cs="Calibri"/>
          <w:b/>
          <w:bCs/>
        </w:rPr>
      </w:pPr>
      <w:r w:rsidRPr="0080577C">
        <w:rPr>
          <w:rFonts w:ascii="Calibri" w:hAnsi="Calibri" w:cs="Calibri"/>
          <w:b/>
          <w:bCs/>
        </w:rPr>
        <w:t>LEARN IT:</w:t>
      </w:r>
      <w:r w:rsidR="006B3BDB" w:rsidRPr="0080577C">
        <w:rPr>
          <w:rFonts w:ascii="Calibri" w:eastAsia="Calibri" w:hAnsi="Calibri" w:cs="Calibri"/>
          <w:b/>
          <w:bCs/>
        </w:rPr>
        <w:t xml:space="preserve"> </w:t>
      </w:r>
      <w:r w:rsidR="00FD21B0" w:rsidRPr="0080577C">
        <w:rPr>
          <w:rFonts w:ascii="Calibri" w:eastAsia="Calibri" w:hAnsi="Calibri" w:cs="Calibri"/>
          <w:b/>
          <w:bCs/>
        </w:rPr>
        <w:t>St</w:t>
      </w:r>
      <w:r w:rsidR="00075292">
        <w:rPr>
          <w:rFonts w:ascii="Calibri" w:eastAsia="Calibri" w:hAnsi="Calibri" w:cs="Calibri"/>
          <w:b/>
          <w:bCs/>
        </w:rPr>
        <w:t xml:space="preserve">ir Up What God Already Put </w:t>
      </w:r>
      <w:proofErr w:type="gramStart"/>
      <w:r w:rsidR="00075292">
        <w:rPr>
          <w:rFonts w:ascii="Calibri" w:eastAsia="Calibri" w:hAnsi="Calibri" w:cs="Calibri"/>
          <w:b/>
          <w:bCs/>
        </w:rPr>
        <w:t>In</w:t>
      </w:r>
      <w:proofErr w:type="gramEnd"/>
      <w:r w:rsidR="00075292">
        <w:rPr>
          <w:rFonts w:ascii="Calibri" w:eastAsia="Calibri" w:hAnsi="Calibri" w:cs="Calibri"/>
          <w:b/>
          <w:bCs/>
        </w:rPr>
        <w:t xml:space="preserve"> You</w:t>
      </w:r>
    </w:p>
    <w:p w14:paraId="15BCCAC5" w14:textId="6E7038B8" w:rsidR="008A753A" w:rsidRPr="0080577C" w:rsidRDefault="009E7FFD" w:rsidP="00B96FCA">
      <w:pPr>
        <w:rPr>
          <w:rFonts w:ascii="Calibri" w:eastAsia="Times New Roman" w:hAnsi="Calibri" w:cs="Calibri"/>
          <w:color w:val="575251"/>
          <w:kern w:val="0"/>
          <w14:ligatures w14:val="none"/>
        </w:rPr>
      </w:pPr>
      <w:r w:rsidRPr="0080577C">
        <w:rPr>
          <w:rFonts w:ascii="Calibri" w:eastAsia="Times New Roman" w:hAnsi="Calibri" w:cs="Calibri"/>
          <w:b/>
          <w:bCs/>
          <w:color w:val="575251"/>
          <w:kern w:val="0"/>
          <w14:ligatures w14:val="none"/>
        </w:rPr>
        <w:t>Read</w:t>
      </w:r>
      <w:r w:rsidR="001A0632" w:rsidRPr="0080577C">
        <w:rPr>
          <w:rFonts w:ascii="Calibri" w:eastAsia="Times New Roman" w:hAnsi="Calibri" w:cs="Calibri"/>
          <w:b/>
          <w:bCs/>
          <w:color w:val="575251"/>
          <w:kern w:val="0"/>
          <w14:ligatures w14:val="none"/>
        </w:rPr>
        <w:t>:</w:t>
      </w:r>
      <w:r w:rsidRPr="0080577C">
        <w:rPr>
          <w:rFonts w:ascii="Calibri" w:eastAsia="Times New Roman" w:hAnsi="Calibri" w:cs="Calibri"/>
          <w:b/>
          <w:bCs/>
          <w:color w:val="575251"/>
          <w:kern w:val="0"/>
          <w14:ligatures w14:val="none"/>
        </w:rPr>
        <w:t xml:space="preserve"> </w:t>
      </w:r>
      <w:r w:rsidR="00285AA3">
        <w:rPr>
          <w:rFonts w:ascii="Calibri" w:eastAsia="Times New Roman" w:hAnsi="Calibri" w:cs="Calibri"/>
          <w:b/>
          <w:bCs/>
          <w:color w:val="575251"/>
          <w:kern w:val="0"/>
          <w14:ligatures w14:val="none"/>
        </w:rPr>
        <w:t>2 Timothy 1:6</w:t>
      </w:r>
      <w:r w:rsidR="00F86450">
        <w:rPr>
          <w:rFonts w:ascii="Calibri" w:eastAsia="Times New Roman" w:hAnsi="Calibri" w:cs="Calibri"/>
          <w:b/>
          <w:bCs/>
          <w:color w:val="575251"/>
          <w:kern w:val="0"/>
          <w14:ligatures w14:val="none"/>
        </w:rPr>
        <w:t xml:space="preserve"> (NIV)</w:t>
      </w:r>
    </w:p>
    <w:p w14:paraId="00A925A0" w14:textId="33521207" w:rsidR="00ED5F91" w:rsidRPr="0080577C" w:rsidRDefault="00F86450" w:rsidP="4B6F9805">
      <w:pPr>
        <w:ind w:left="540"/>
        <w:rPr>
          <w:rFonts w:ascii="Calibri" w:eastAsia="Times New Roman" w:hAnsi="Calibri" w:cs="Calibri"/>
          <w:i/>
          <w:iCs/>
          <w:color w:val="575251"/>
        </w:rPr>
      </w:pPr>
      <w:r>
        <w:rPr>
          <w:rFonts w:ascii="Calibri" w:hAnsi="Calibri" w:cs="Calibri"/>
          <w:i/>
          <w:iCs/>
          <w:kern w:val="0"/>
        </w:rPr>
        <w:t>For this reason, I remind you to fan into flame the gift of God, which is in you through the laying on of my hands.</w:t>
      </w:r>
    </w:p>
    <w:p w14:paraId="01E0FD97" w14:textId="77930550" w:rsidR="00ED5F91" w:rsidRPr="0080577C" w:rsidRDefault="0060620A" w:rsidP="00D57010">
      <w:pPr>
        <w:pStyle w:val="ListParagraph"/>
        <w:numPr>
          <w:ilvl w:val="0"/>
          <w:numId w:val="1"/>
        </w:numPr>
        <w:rPr>
          <w:rFonts w:ascii="Calibri" w:eastAsia="Times New Roman" w:hAnsi="Calibri" w:cs="Calibri"/>
          <w:color w:val="575251"/>
          <w:kern w:val="0"/>
          <w14:ligatures w14:val="none"/>
        </w:rPr>
      </w:pPr>
      <w:r w:rsidRPr="0050535D">
        <w:rPr>
          <w:highlight w:val="yellow"/>
        </w:rPr>
        <w:t xml:space="preserve">What gift </w:t>
      </w:r>
      <w:r w:rsidR="00DA5D1B" w:rsidRPr="0050535D">
        <w:rPr>
          <w:highlight w:val="yellow"/>
        </w:rPr>
        <w:t xml:space="preserve">do you feel that </w:t>
      </w:r>
      <w:r w:rsidRPr="0050535D">
        <w:rPr>
          <w:highlight w:val="yellow"/>
        </w:rPr>
        <w:t>God</w:t>
      </w:r>
      <w:r w:rsidR="00DA5D1B" w:rsidRPr="0050535D">
        <w:rPr>
          <w:highlight w:val="yellow"/>
        </w:rPr>
        <w:t xml:space="preserve"> has </w:t>
      </w:r>
      <w:r w:rsidRPr="0050535D">
        <w:rPr>
          <w:highlight w:val="yellow"/>
        </w:rPr>
        <w:t>already placed in you that you keep postponing because you don’t feel ready?</w:t>
      </w:r>
      <w:r>
        <w:t xml:space="preserve"> </w:t>
      </w:r>
      <w:proofErr w:type="gramStart"/>
      <w:r w:rsidR="00DB0EE1" w:rsidRPr="0080577C">
        <w:rPr>
          <w:rFonts w:ascii="Calibri" w:eastAsia="Times New Roman" w:hAnsi="Calibri" w:cs="Calibri"/>
          <w:color w:val="575251"/>
          <w:kern w:val="0"/>
          <w:highlight w:val="cyan"/>
          <w14:ligatures w14:val="none"/>
        </w:rPr>
        <w:t>Allow</w:t>
      </w:r>
      <w:proofErr w:type="gramEnd"/>
      <w:r w:rsidR="00DB0EE1" w:rsidRPr="0080577C">
        <w:rPr>
          <w:rFonts w:ascii="Calibri" w:eastAsia="Times New Roman" w:hAnsi="Calibri" w:cs="Calibri"/>
          <w:color w:val="575251"/>
          <w:kern w:val="0"/>
          <w:highlight w:val="cyan"/>
          <w14:ligatures w14:val="none"/>
        </w:rPr>
        <w:t xml:space="preserve"> 3-5 min for discussion</w:t>
      </w:r>
      <w:r w:rsidR="00EA20F5" w:rsidRPr="0080577C">
        <w:rPr>
          <w:rFonts w:ascii="Calibri" w:eastAsia="Times New Roman" w:hAnsi="Calibri" w:cs="Calibri"/>
          <w:color w:val="575251"/>
          <w:kern w:val="0"/>
          <w:highlight w:val="cyan"/>
          <w14:ligatures w14:val="none"/>
        </w:rPr>
        <w:t>.</w:t>
      </w:r>
    </w:p>
    <w:p w14:paraId="37AA0F67" w14:textId="782F682F" w:rsidR="00B460AE" w:rsidRPr="00B460AE" w:rsidRDefault="00203546" w:rsidP="00B460AE">
      <w:pPr>
        <w:pStyle w:val="NormalWeb"/>
        <w:rPr>
          <w:rFonts w:ascii="Calibri" w:hAnsi="Calibri" w:cs="Calibri"/>
          <w:sz w:val="22"/>
          <w:szCs w:val="22"/>
        </w:rPr>
      </w:pPr>
      <w:r w:rsidRPr="0080577C">
        <w:rPr>
          <w:rFonts w:ascii="Calibri" w:hAnsi="Calibri" w:cs="Calibri"/>
          <w:b/>
          <w:bCs/>
          <w:sz w:val="22"/>
          <w:szCs w:val="22"/>
          <w:highlight w:val="cyan"/>
        </w:rPr>
        <w:t>Leader Note:</w:t>
      </w:r>
      <w:r w:rsidRPr="0080577C">
        <w:rPr>
          <w:rFonts w:ascii="Calibri" w:hAnsi="Calibri" w:cs="Calibri"/>
          <w:sz w:val="22"/>
          <w:szCs w:val="22"/>
          <w:highlight w:val="cyan"/>
        </w:rPr>
        <w:t xml:space="preserve"> </w:t>
      </w:r>
      <w:r w:rsidR="113BD963" w:rsidRPr="0080577C">
        <w:rPr>
          <w:rFonts w:ascii="Calibri" w:hAnsi="Calibri" w:cs="Calibri"/>
          <w:sz w:val="22"/>
          <w:szCs w:val="22"/>
          <w:highlight w:val="cyan"/>
        </w:rPr>
        <w:t xml:space="preserve"> </w:t>
      </w:r>
      <w:r w:rsidR="00B460AE" w:rsidRPr="00B460AE">
        <w:rPr>
          <w:rFonts w:ascii="Calibri" w:hAnsi="Calibri" w:cs="Calibri"/>
          <w:sz w:val="22"/>
          <w:szCs w:val="22"/>
        </w:rPr>
        <w:t>God has already placed gifts and calling inside His people, but gifts do not grow on their own. Like a fire, they must be stirred up through obedience, surrender, faithfulness, and use. Sometimes God is not trying to give us something new</w:t>
      </w:r>
      <w:r w:rsidR="00B460AE" w:rsidRPr="00B460AE">
        <w:rPr>
          <w:rFonts w:ascii="Calibri" w:hAnsi="Calibri" w:cs="Calibri"/>
          <w:sz w:val="22"/>
          <w:szCs w:val="22"/>
        </w:rPr>
        <w:t xml:space="preserve">; </w:t>
      </w:r>
      <w:r w:rsidR="00B460AE" w:rsidRPr="00B460AE">
        <w:rPr>
          <w:rFonts w:ascii="Calibri" w:hAnsi="Calibri" w:cs="Calibri"/>
          <w:sz w:val="22"/>
          <w:szCs w:val="22"/>
        </w:rPr>
        <w:t>He is</w:t>
      </w:r>
      <w:r w:rsidR="00B460AE" w:rsidRPr="00B460AE">
        <w:rPr>
          <w:rFonts w:ascii="Calibri" w:hAnsi="Calibri" w:cs="Calibri"/>
          <w:sz w:val="22"/>
          <w:szCs w:val="22"/>
        </w:rPr>
        <w:t xml:space="preserve"> simply</w:t>
      </w:r>
      <w:r w:rsidR="00B460AE" w:rsidRPr="00B460AE">
        <w:rPr>
          <w:rFonts w:ascii="Calibri" w:hAnsi="Calibri" w:cs="Calibri"/>
          <w:sz w:val="22"/>
          <w:szCs w:val="22"/>
        </w:rPr>
        <w:t xml:space="preserve"> asking us to develop what He </w:t>
      </w:r>
      <w:r w:rsidR="00B460AE" w:rsidRPr="00B460AE">
        <w:rPr>
          <w:rFonts w:ascii="Calibri" w:hAnsi="Calibri" w:cs="Calibri"/>
          <w:sz w:val="22"/>
          <w:szCs w:val="22"/>
        </w:rPr>
        <w:t xml:space="preserve">has </w:t>
      </w:r>
      <w:r w:rsidR="00B460AE" w:rsidRPr="00B460AE">
        <w:rPr>
          <w:rFonts w:ascii="Calibri" w:hAnsi="Calibri" w:cs="Calibri"/>
          <w:sz w:val="22"/>
          <w:szCs w:val="22"/>
        </w:rPr>
        <w:t>already g</w:t>
      </w:r>
      <w:r w:rsidR="00B460AE" w:rsidRPr="00B460AE">
        <w:rPr>
          <w:rFonts w:ascii="Calibri" w:hAnsi="Calibri" w:cs="Calibri"/>
          <w:sz w:val="22"/>
          <w:szCs w:val="22"/>
        </w:rPr>
        <w:t>iven</w:t>
      </w:r>
      <w:r w:rsidR="00B460AE" w:rsidRPr="00B460AE">
        <w:rPr>
          <w:rFonts w:ascii="Calibri" w:hAnsi="Calibri" w:cs="Calibri"/>
          <w:sz w:val="22"/>
          <w:szCs w:val="22"/>
        </w:rPr>
        <w:t xml:space="preserve"> us.</w:t>
      </w:r>
    </w:p>
    <w:p w14:paraId="7C6E013E" w14:textId="2E8F2C04" w:rsidR="000D7C5C" w:rsidRPr="0080577C" w:rsidRDefault="002D7F55" w:rsidP="00B460AE">
      <w:pPr>
        <w:pStyle w:val="NormalWeb"/>
        <w:rPr>
          <w:rFonts w:ascii="Calibri" w:hAnsi="Calibri" w:cs="Calibri"/>
          <w:b/>
          <w:bCs/>
        </w:rPr>
      </w:pPr>
      <w:r w:rsidRPr="0080577C">
        <w:rPr>
          <w:rFonts w:ascii="Calibri" w:hAnsi="Calibri" w:cs="Calibri"/>
          <w:b/>
          <w:bCs/>
        </w:rPr>
        <w:t>SHARE IT:</w:t>
      </w:r>
      <w:r w:rsidR="00984C34">
        <w:rPr>
          <w:rFonts w:ascii="Calibri" w:hAnsi="Calibri" w:cs="Calibri"/>
          <w:b/>
          <w:bCs/>
        </w:rPr>
        <w:t xml:space="preserve"> Character And Faithfulness Fuel The Gift</w:t>
      </w:r>
    </w:p>
    <w:p w14:paraId="14BAB2A9" w14:textId="444833F2" w:rsidR="00DB3C19" w:rsidRPr="0080577C" w:rsidRDefault="00DE5EFE" w:rsidP="4B6F9805">
      <w:pPr>
        <w:rPr>
          <w:rFonts w:ascii="Calibri" w:hAnsi="Calibri" w:cs="Calibri"/>
          <w:b/>
          <w:bCs/>
        </w:rPr>
      </w:pPr>
      <w:r w:rsidRPr="0080577C">
        <w:rPr>
          <w:rFonts w:ascii="Calibri" w:hAnsi="Calibri" w:cs="Calibri"/>
          <w:b/>
          <w:bCs/>
        </w:rPr>
        <w:t>Read:</w:t>
      </w:r>
      <w:r w:rsidR="007E0AEE" w:rsidRPr="0080577C">
        <w:rPr>
          <w:rFonts w:ascii="Calibri" w:hAnsi="Calibri" w:cs="Calibri"/>
          <w:b/>
          <w:bCs/>
        </w:rPr>
        <w:t xml:space="preserve"> </w:t>
      </w:r>
      <w:r w:rsidR="00880025">
        <w:rPr>
          <w:rFonts w:ascii="Calibri" w:hAnsi="Calibri" w:cs="Calibri"/>
          <w:b/>
          <w:bCs/>
        </w:rPr>
        <w:t xml:space="preserve">1 </w:t>
      </w:r>
      <w:r w:rsidR="00B12CC1">
        <w:rPr>
          <w:rFonts w:ascii="Calibri" w:hAnsi="Calibri" w:cs="Calibri"/>
          <w:b/>
          <w:bCs/>
        </w:rPr>
        <w:t>Peter</w:t>
      </w:r>
      <w:r w:rsidR="00880025">
        <w:rPr>
          <w:rFonts w:ascii="Calibri" w:hAnsi="Calibri" w:cs="Calibri"/>
          <w:b/>
          <w:bCs/>
        </w:rPr>
        <w:t xml:space="preserve"> 4:1</w:t>
      </w:r>
      <w:r w:rsidR="00B12CC1">
        <w:rPr>
          <w:rFonts w:ascii="Calibri" w:hAnsi="Calibri" w:cs="Calibri"/>
          <w:b/>
          <w:bCs/>
        </w:rPr>
        <w:t>0</w:t>
      </w:r>
      <w:r w:rsidR="00880025">
        <w:rPr>
          <w:rFonts w:ascii="Calibri" w:hAnsi="Calibri" w:cs="Calibri"/>
          <w:b/>
          <w:bCs/>
        </w:rPr>
        <w:t xml:space="preserve"> (NIV)</w:t>
      </w:r>
    </w:p>
    <w:p w14:paraId="4AF43D85" w14:textId="7636EDA0" w:rsidR="00BD5C37" w:rsidRPr="0080577C" w:rsidRDefault="00B12CC1" w:rsidP="00043283">
      <w:pPr>
        <w:tabs>
          <w:tab w:val="left" w:pos="90"/>
          <w:tab w:val="left" w:pos="360"/>
        </w:tabs>
        <w:autoSpaceDE w:val="0"/>
        <w:autoSpaceDN w:val="0"/>
        <w:adjustRightInd w:val="0"/>
        <w:spacing w:after="0" w:line="240" w:lineRule="auto"/>
        <w:rPr>
          <w:rFonts w:ascii="Calibri" w:hAnsi="Calibri" w:cs="Calibri"/>
          <w:i/>
          <w:iCs/>
          <w:kern w:val="0"/>
        </w:rPr>
      </w:pPr>
      <w:r>
        <w:rPr>
          <w:rFonts w:ascii="Calibri" w:hAnsi="Calibri" w:cs="Calibri"/>
          <w:i/>
          <w:iCs/>
          <w:kern w:val="0"/>
        </w:rPr>
        <w:t>Each of you should use whatever gift you have received to serve others as faithful stewards of God’s grace in its various forms.</w:t>
      </w:r>
    </w:p>
    <w:p w14:paraId="51B8332B" w14:textId="77777777" w:rsidR="00043283" w:rsidRPr="0080577C" w:rsidRDefault="00043283" w:rsidP="00043283">
      <w:pPr>
        <w:tabs>
          <w:tab w:val="left" w:pos="90"/>
          <w:tab w:val="left" w:pos="360"/>
        </w:tabs>
        <w:autoSpaceDE w:val="0"/>
        <w:autoSpaceDN w:val="0"/>
        <w:adjustRightInd w:val="0"/>
        <w:spacing w:after="0" w:line="240" w:lineRule="auto"/>
        <w:rPr>
          <w:rFonts w:ascii="Calibri" w:hAnsi="Calibri" w:cs="Calibri"/>
          <w:kern w:val="0"/>
        </w:rPr>
      </w:pPr>
    </w:p>
    <w:p w14:paraId="7F91AA5F" w14:textId="2963E0E6" w:rsidR="00DB3C19" w:rsidRPr="0080577C" w:rsidRDefault="00E8632E" w:rsidP="4B6F9805">
      <w:pPr>
        <w:rPr>
          <w:rFonts w:ascii="Calibri" w:hAnsi="Calibri" w:cs="Calibri"/>
        </w:rPr>
      </w:pPr>
      <w:r w:rsidRPr="00E8632E">
        <w:rPr>
          <w:highlight w:val="yellow"/>
        </w:rPr>
        <w:t>How d</w:t>
      </w:r>
      <w:r w:rsidRPr="00E8632E">
        <w:rPr>
          <w:highlight w:val="yellow"/>
        </w:rPr>
        <w:t>oes</w:t>
      </w:r>
      <w:r w:rsidRPr="00E8632E">
        <w:rPr>
          <w:highlight w:val="yellow"/>
        </w:rPr>
        <w:t xml:space="preserve"> the statement “Potential is real, but it’s not power” challenge you personally?</w:t>
      </w:r>
      <w:r>
        <w:t xml:space="preserve"> </w:t>
      </w:r>
      <w:r w:rsidR="007904C4" w:rsidRPr="0080577C">
        <w:rPr>
          <w:rFonts w:ascii="Calibri" w:hAnsi="Calibri" w:cs="Calibri"/>
          <w:highlight w:val="cyan"/>
        </w:rPr>
        <w:t>3-5 min discussion</w:t>
      </w:r>
      <w:r w:rsidR="007904C4" w:rsidRPr="0080577C">
        <w:rPr>
          <w:rFonts w:ascii="Calibri" w:hAnsi="Calibri" w:cs="Calibri"/>
        </w:rPr>
        <w:t xml:space="preserve"> </w:t>
      </w:r>
    </w:p>
    <w:p w14:paraId="326DA90C" w14:textId="260221D3" w:rsidR="00F746E1" w:rsidRPr="00F746E1" w:rsidRDefault="00AB6C88" w:rsidP="00F746E1">
      <w:pPr>
        <w:pStyle w:val="NormalWeb"/>
        <w:rPr>
          <w:rFonts w:ascii="Calibri" w:hAnsi="Calibri" w:cs="Calibri"/>
          <w:sz w:val="22"/>
          <w:szCs w:val="22"/>
        </w:rPr>
      </w:pPr>
      <w:r w:rsidRPr="0080577C">
        <w:rPr>
          <w:rFonts w:ascii="Calibri" w:hAnsi="Calibri" w:cs="Calibri"/>
          <w:b/>
          <w:bCs/>
          <w:sz w:val="22"/>
          <w:szCs w:val="22"/>
          <w:highlight w:val="cyan"/>
        </w:rPr>
        <w:lastRenderedPageBreak/>
        <w:t>Leader Note:</w:t>
      </w:r>
      <w:r w:rsidRPr="0080577C">
        <w:rPr>
          <w:rFonts w:ascii="Calibri" w:hAnsi="Calibri" w:cs="Calibri"/>
          <w:sz w:val="22"/>
          <w:szCs w:val="22"/>
        </w:rPr>
        <w:t xml:space="preserve"> </w:t>
      </w:r>
      <w:r w:rsidR="00F746E1" w:rsidRPr="00F746E1">
        <w:rPr>
          <w:rFonts w:ascii="Calibri" w:hAnsi="Calibri" w:cs="Calibri"/>
          <w:sz w:val="22"/>
          <w:szCs w:val="22"/>
        </w:rPr>
        <w:t>God is not just looking for gifted people</w:t>
      </w:r>
      <w:r w:rsidR="00F746E1" w:rsidRPr="00F746E1">
        <w:rPr>
          <w:rFonts w:ascii="Calibri" w:hAnsi="Calibri" w:cs="Calibri"/>
          <w:sz w:val="22"/>
          <w:szCs w:val="22"/>
        </w:rPr>
        <w:t xml:space="preserve">. </w:t>
      </w:r>
      <w:r w:rsidR="00F746E1" w:rsidRPr="00F746E1">
        <w:rPr>
          <w:rFonts w:ascii="Calibri" w:hAnsi="Calibri" w:cs="Calibri"/>
          <w:sz w:val="22"/>
          <w:szCs w:val="22"/>
        </w:rPr>
        <w:t>He is forming trustworthy people. Gifts may open doors, but character determines whether someone can sustain what God entrusts to them. Spiritual maturity happens when believers remain humble, teachable, obedient, and available through the refining process.</w:t>
      </w:r>
    </w:p>
    <w:p w14:paraId="6A282CE2" w14:textId="1C5732AB" w:rsidR="00B34628" w:rsidRPr="0080577C" w:rsidRDefault="002D7F55" w:rsidP="00F746E1">
      <w:pPr>
        <w:pStyle w:val="NormalWeb"/>
        <w:rPr>
          <w:rFonts w:ascii="Calibri" w:hAnsi="Calibri" w:cs="Calibri"/>
          <w:b/>
          <w:bCs/>
        </w:rPr>
      </w:pPr>
      <w:r w:rsidRPr="0080577C">
        <w:rPr>
          <w:rFonts w:ascii="Calibri" w:hAnsi="Calibri" w:cs="Calibri"/>
          <w:b/>
          <w:bCs/>
        </w:rPr>
        <w:t>LIVE IT:</w:t>
      </w:r>
      <w:r w:rsidR="00FE4B68" w:rsidRPr="0080577C">
        <w:rPr>
          <w:rFonts w:ascii="Calibri" w:hAnsi="Calibri" w:cs="Calibri"/>
          <w:b/>
          <w:bCs/>
        </w:rPr>
        <w:t xml:space="preserve"> </w:t>
      </w:r>
      <w:r w:rsidR="00D52D3F">
        <w:rPr>
          <w:rFonts w:ascii="Calibri" w:hAnsi="Calibri" w:cs="Calibri"/>
          <w:b/>
          <w:bCs/>
        </w:rPr>
        <w:t xml:space="preserve">Love </w:t>
      </w:r>
      <w:r w:rsidR="005155E3">
        <w:rPr>
          <w:rFonts w:ascii="Calibri" w:hAnsi="Calibri" w:cs="Calibri"/>
          <w:b/>
          <w:bCs/>
        </w:rPr>
        <w:t xml:space="preserve">Leads </w:t>
      </w:r>
      <w:proofErr w:type="gramStart"/>
      <w:r w:rsidR="005155E3">
        <w:rPr>
          <w:rFonts w:ascii="Calibri" w:hAnsi="Calibri" w:cs="Calibri"/>
          <w:b/>
          <w:bCs/>
        </w:rPr>
        <w:t>The</w:t>
      </w:r>
      <w:proofErr w:type="gramEnd"/>
      <w:r w:rsidR="005155E3">
        <w:rPr>
          <w:rFonts w:ascii="Calibri" w:hAnsi="Calibri" w:cs="Calibri"/>
          <w:b/>
          <w:bCs/>
        </w:rPr>
        <w:t xml:space="preserve"> Gift</w:t>
      </w:r>
    </w:p>
    <w:p w14:paraId="125BAB44" w14:textId="44BEBBF4" w:rsidR="00AB5EF3" w:rsidRPr="0080577C" w:rsidRDefault="00EA48BC" w:rsidP="002C2A41">
      <w:pPr>
        <w:rPr>
          <w:rFonts w:ascii="Calibri" w:hAnsi="Calibri" w:cs="Calibri"/>
        </w:rPr>
      </w:pPr>
      <w:r w:rsidRPr="0080577C">
        <w:rPr>
          <w:rFonts w:ascii="Calibri" w:hAnsi="Calibri" w:cs="Calibri"/>
          <w:b/>
          <w:bCs/>
        </w:rPr>
        <w:t>Read</w:t>
      </w:r>
      <w:r w:rsidRPr="0080577C">
        <w:rPr>
          <w:rFonts w:ascii="Calibri" w:hAnsi="Calibri" w:cs="Calibri"/>
        </w:rPr>
        <w:t>:</w:t>
      </w:r>
      <w:r w:rsidR="00F54A26" w:rsidRPr="0080577C">
        <w:rPr>
          <w:rFonts w:ascii="Calibri" w:hAnsi="Calibri" w:cs="Calibri"/>
        </w:rPr>
        <w:t xml:space="preserve"> </w:t>
      </w:r>
      <w:r w:rsidR="008A4777" w:rsidRPr="000E08A9">
        <w:rPr>
          <w:rFonts w:ascii="Calibri" w:hAnsi="Calibri" w:cs="Calibri"/>
          <w:b/>
          <w:bCs/>
        </w:rPr>
        <w:t>John 13:34-35</w:t>
      </w:r>
      <w:r w:rsidR="000E08A9" w:rsidRPr="000E08A9">
        <w:rPr>
          <w:rFonts w:ascii="Calibri" w:hAnsi="Calibri" w:cs="Calibri"/>
          <w:b/>
          <w:bCs/>
        </w:rPr>
        <w:t xml:space="preserve"> (NIV)</w:t>
      </w:r>
    </w:p>
    <w:p w14:paraId="040C899D" w14:textId="5A07E420" w:rsidR="00030065" w:rsidRPr="0080577C" w:rsidRDefault="000E08A9" w:rsidP="00030065">
      <w:pPr>
        <w:ind w:left="360"/>
        <w:rPr>
          <w:rFonts w:ascii="Calibri" w:hAnsi="Calibri" w:cs="Calibri"/>
          <w:i/>
          <w:iCs/>
        </w:rPr>
      </w:pPr>
      <w:r>
        <w:rPr>
          <w:rFonts w:ascii="Calibri" w:hAnsi="Calibri" w:cs="Calibri"/>
          <w:i/>
          <w:iCs/>
        </w:rPr>
        <w:t xml:space="preserve">A new command I give </w:t>
      </w:r>
      <w:r w:rsidR="000D444A">
        <w:rPr>
          <w:rFonts w:ascii="Calibri" w:hAnsi="Calibri" w:cs="Calibri"/>
          <w:i/>
          <w:iCs/>
        </w:rPr>
        <w:t>you:</w:t>
      </w:r>
      <w:r>
        <w:rPr>
          <w:rFonts w:ascii="Calibri" w:hAnsi="Calibri" w:cs="Calibri"/>
          <w:i/>
          <w:iCs/>
        </w:rPr>
        <w:t xml:space="preserve"> love one another. As I have loved you, so you must love one another. By this</w:t>
      </w:r>
      <w:r w:rsidR="000D444A">
        <w:rPr>
          <w:rFonts w:ascii="Calibri" w:hAnsi="Calibri" w:cs="Calibri"/>
          <w:i/>
          <w:iCs/>
        </w:rPr>
        <w:t>,</w:t>
      </w:r>
      <w:r>
        <w:rPr>
          <w:rFonts w:ascii="Calibri" w:hAnsi="Calibri" w:cs="Calibri"/>
          <w:i/>
          <w:iCs/>
        </w:rPr>
        <w:t xml:space="preserve"> ever</w:t>
      </w:r>
      <w:r w:rsidR="000D444A">
        <w:rPr>
          <w:rFonts w:ascii="Calibri" w:hAnsi="Calibri" w:cs="Calibri"/>
          <w:i/>
          <w:iCs/>
        </w:rPr>
        <w:t>y</w:t>
      </w:r>
      <w:r>
        <w:rPr>
          <w:rFonts w:ascii="Calibri" w:hAnsi="Calibri" w:cs="Calibri"/>
          <w:i/>
          <w:iCs/>
        </w:rPr>
        <w:t xml:space="preserve">one will know that </w:t>
      </w:r>
      <w:r w:rsidR="000D444A">
        <w:rPr>
          <w:rFonts w:ascii="Calibri" w:hAnsi="Calibri" w:cs="Calibri"/>
          <w:i/>
          <w:iCs/>
        </w:rPr>
        <w:t>y</w:t>
      </w:r>
      <w:r>
        <w:rPr>
          <w:rFonts w:ascii="Calibri" w:hAnsi="Calibri" w:cs="Calibri"/>
          <w:i/>
          <w:iCs/>
        </w:rPr>
        <w:t>ou are my disciples if you love one another.</w:t>
      </w:r>
    </w:p>
    <w:p w14:paraId="2819B692" w14:textId="6170E14E" w:rsidR="007D29CD" w:rsidRPr="009072BD" w:rsidRDefault="00D52F02" w:rsidP="00030065">
      <w:pPr>
        <w:spacing w:before="100" w:beforeAutospacing="1" w:after="100" w:afterAutospacing="1" w:line="240" w:lineRule="auto"/>
        <w:ind w:left="810"/>
        <w:rPr>
          <w:rFonts w:ascii="Calibri" w:eastAsia="Times New Roman" w:hAnsi="Calibri" w:cs="Calibri"/>
          <w:kern w:val="0"/>
          <w14:ligatures w14:val="none"/>
        </w:rPr>
      </w:pPr>
      <w:r w:rsidRPr="007F7CEB">
        <w:rPr>
          <w:highlight w:val="yellow"/>
        </w:rPr>
        <w:t xml:space="preserve">What does this passage teach us about the relationship between love and </w:t>
      </w:r>
      <w:proofErr w:type="spellStart"/>
      <w:r w:rsidRPr="007F7CEB">
        <w:rPr>
          <w:highlight w:val="yellow"/>
        </w:rPr>
        <w:t>discipleship?</w:t>
      </w:r>
      <w:r>
        <w:t xml:space="preserve"> </w:t>
      </w:r>
      <w:r w:rsidR="003772DC" w:rsidRPr="009072BD">
        <w:rPr>
          <w:rFonts w:ascii="Calibri" w:hAnsi="Calibri" w:cs="Calibri"/>
          <w:highlight w:val="yellow"/>
        </w:rPr>
        <w:t>Shar</w:t>
      </w:r>
      <w:proofErr w:type="spellEnd"/>
      <w:r w:rsidR="003772DC" w:rsidRPr="009072BD">
        <w:rPr>
          <w:rFonts w:ascii="Calibri" w:hAnsi="Calibri" w:cs="Calibri"/>
          <w:highlight w:val="yellow"/>
        </w:rPr>
        <w:t>e Briefly</w:t>
      </w:r>
      <w:r w:rsidR="005B3D5E" w:rsidRPr="009072BD">
        <w:rPr>
          <w:rFonts w:ascii="Calibri" w:hAnsi="Calibri" w:cs="Calibri"/>
          <w:highlight w:val="yellow"/>
        </w:rPr>
        <w:t xml:space="preserve"> </w:t>
      </w:r>
      <w:r w:rsidR="00294CA5" w:rsidRPr="009072BD">
        <w:rPr>
          <w:rFonts w:ascii="Calibri" w:hAnsi="Calibri" w:cs="Calibri"/>
          <w:highlight w:val="cyan"/>
        </w:rPr>
        <w:t>5-10 min for reflection and prayer (</w:t>
      </w:r>
      <w:r w:rsidR="00C829C2" w:rsidRPr="009072BD">
        <w:rPr>
          <w:rFonts w:ascii="Calibri" w:hAnsi="Calibri" w:cs="Calibri"/>
          <w:highlight w:val="cyan"/>
        </w:rPr>
        <w:t>maybe</w:t>
      </w:r>
      <w:r w:rsidR="00294CA5" w:rsidRPr="009072BD">
        <w:rPr>
          <w:rFonts w:ascii="Calibri" w:hAnsi="Calibri" w:cs="Calibri"/>
          <w:highlight w:val="cyan"/>
        </w:rPr>
        <w:t xml:space="preserve"> turn on some worship music)</w:t>
      </w:r>
    </w:p>
    <w:p w14:paraId="52E2D6B5" w14:textId="7D6459F4" w:rsidR="00B71C32" w:rsidRPr="009072BD" w:rsidRDefault="00C00BE9" w:rsidP="0092265D">
      <w:pPr>
        <w:pStyle w:val="NormalWeb"/>
        <w:rPr>
          <w:rFonts w:ascii="Calibri" w:eastAsia="Times New Roman" w:hAnsi="Calibri" w:cs="Calibri"/>
          <w:kern w:val="0"/>
          <w:sz w:val="22"/>
          <w:szCs w:val="22"/>
          <w14:ligatures w14:val="none"/>
        </w:rPr>
      </w:pPr>
      <w:r w:rsidRPr="009072BD">
        <w:rPr>
          <w:rFonts w:ascii="Calibri" w:hAnsi="Calibri" w:cs="Calibri"/>
          <w:b/>
          <w:bCs/>
          <w:sz w:val="22"/>
          <w:szCs w:val="22"/>
          <w:highlight w:val="cyan"/>
        </w:rPr>
        <w:t>Leader Note:</w:t>
      </w:r>
      <w:r w:rsidR="001A20B5" w:rsidRPr="009072BD">
        <w:rPr>
          <w:rFonts w:ascii="Calibri" w:hAnsi="Calibri" w:cs="Calibri"/>
          <w:sz w:val="22"/>
          <w:szCs w:val="22"/>
        </w:rPr>
        <w:t xml:space="preserve"> </w:t>
      </w:r>
      <w:r w:rsidR="009072BD" w:rsidRPr="009072BD">
        <w:rPr>
          <w:rFonts w:ascii="Calibri" w:hAnsi="Calibri" w:cs="Calibri"/>
          <w:sz w:val="22"/>
          <w:szCs w:val="22"/>
        </w:rPr>
        <w:t>Spiritual gifts were never meant to draw attention to ourselves—they were meant to reveal Jesus through the way we love people. Without love, even powerful gifts become empty and ineffective. Love keeps our gifts healthy, pure, and centered on serving others instead of promoting ourselves</w:t>
      </w:r>
      <w:r w:rsidR="0092265D" w:rsidRPr="009072BD">
        <w:rPr>
          <w:rFonts w:ascii="Calibri" w:eastAsia="Times New Roman" w:hAnsi="Calibri" w:cs="Calibri"/>
          <w:kern w:val="0"/>
          <w:sz w:val="22"/>
          <w:szCs w:val="22"/>
          <w14:ligatures w14:val="none"/>
        </w:rPr>
        <w:t>.</w:t>
      </w:r>
    </w:p>
    <w:p w14:paraId="1AE7F879" w14:textId="2A712D47" w:rsidR="00657118" w:rsidRPr="0080577C" w:rsidRDefault="00657118" w:rsidP="00657118">
      <w:pPr>
        <w:rPr>
          <w:rFonts w:ascii="Calibri" w:hAnsi="Calibri" w:cs="Calibri"/>
          <w:b/>
          <w:bCs/>
        </w:rPr>
      </w:pPr>
      <w:r w:rsidRPr="0080577C">
        <w:rPr>
          <w:rFonts w:ascii="Calibri" w:hAnsi="Calibri" w:cs="Calibri"/>
          <w:b/>
          <w:bCs/>
        </w:rPr>
        <w:t>PRAY:</w:t>
      </w:r>
    </w:p>
    <w:p w14:paraId="7EBF9CD4" w14:textId="76D387E3" w:rsidR="00657118" w:rsidRPr="0080577C" w:rsidRDefault="00657118" w:rsidP="00657118">
      <w:pPr>
        <w:rPr>
          <w:rFonts w:ascii="Calibri" w:hAnsi="Calibri" w:cs="Calibri"/>
          <w:b/>
          <w:bCs/>
        </w:rPr>
      </w:pPr>
      <w:r w:rsidRPr="0080577C">
        <w:rPr>
          <w:rFonts w:ascii="Calibri" w:hAnsi="Calibri" w:cs="Calibri"/>
          <w:b/>
          <w:bCs/>
        </w:rPr>
        <w:t>Use a group chat (WhatsApp, Messenger</w:t>
      </w:r>
      <w:r w:rsidR="00014C55" w:rsidRPr="0080577C">
        <w:rPr>
          <w:rFonts w:ascii="Calibri" w:hAnsi="Calibri" w:cs="Calibri"/>
          <w:b/>
          <w:bCs/>
        </w:rPr>
        <w:t>, Instagram</w:t>
      </w:r>
      <w:r w:rsidR="006A7AC2" w:rsidRPr="0080577C">
        <w:rPr>
          <w:rFonts w:ascii="Calibri" w:hAnsi="Calibri" w:cs="Calibri"/>
          <w:b/>
          <w:bCs/>
        </w:rPr>
        <w:t>,</w:t>
      </w:r>
      <w:r w:rsidRPr="0080577C">
        <w:rPr>
          <w:rFonts w:ascii="Calibri" w:hAnsi="Calibri" w:cs="Calibri"/>
          <w:b/>
          <w:bCs/>
        </w:rPr>
        <w:t xml:space="preserve"> etc.) and add everyone </w:t>
      </w:r>
      <w:r w:rsidR="00927DFD" w:rsidRPr="0080577C">
        <w:rPr>
          <w:rFonts w:ascii="Calibri" w:hAnsi="Calibri" w:cs="Calibri"/>
          <w:b/>
          <w:bCs/>
        </w:rPr>
        <w:t>to it</w:t>
      </w:r>
      <w:r w:rsidRPr="0080577C">
        <w:rPr>
          <w:rFonts w:ascii="Calibri" w:hAnsi="Calibri" w:cs="Calibri"/>
          <w:b/>
          <w:bCs/>
        </w:rPr>
        <w:t xml:space="preserve">. </w:t>
      </w:r>
      <w:r w:rsidR="00AF60AB" w:rsidRPr="0080577C">
        <w:rPr>
          <w:rFonts w:ascii="Calibri" w:hAnsi="Calibri" w:cs="Calibri"/>
          <w:b/>
          <w:bCs/>
        </w:rPr>
        <w:t xml:space="preserve">Post your </w:t>
      </w:r>
      <w:r w:rsidR="006A7AC2" w:rsidRPr="0080577C">
        <w:rPr>
          <w:rFonts w:ascii="Calibri" w:hAnsi="Calibri" w:cs="Calibri"/>
          <w:b/>
          <w:bCs/>
        </w:rPr>
        <w:t>group's</w:t>
      </w:r>
      <w:r w:rsidR="00AF60AB" w:rsidRPr="0080577C">
        <w:rPr>
          <w:rFonts w:ascii="Calibri" w:hAnsi="Calibri" w:cs="Calibri"/>
          <w:b/>
          <w:bCs/>
        </w:rPr>
        <w:t xml:space="preserve"> prayer requests here during your meetings and </w:t>
      </w:r>
      <w:r w:rsidR="00C829C2" w:rsidRPr="0080577C">
        <w:rPr>
          <w:rFonts w:ascii="Calibri" w:hAnsi="Calibri" w:cs="Calibri"/>
          <w:b/>
          <w:bCs/>
        </w:rPr>
        <w:t>throughout</w:t>
      </w:r>
      <w:r w:rsidR="00AF60AB" w:rsidRPr="0080577C">
        <w:rPr>
          <w:rFonts w:ascii="Calibri" w:hAnsi="Calibri" w:cs="Calibri"/>
          <w:b/>
          <w:bCs/>
        </w:rPr>
        <w:t xml:space="preserve"> the week. </w:t>
      </w:r>
      <w:r w:rsidRPr="0080577C">
        <w:rPr>
          <w:rFonts w:ascii="Calibri" w:hAnsi="Calibri" w:cs="Calibri"/>
          <w:b/>
          <w:bCs/>
        </w:rPr>
        <w:t xml:space="preserve">Encourage everyone to pray for </w:t>
      </w:r>
      <w:r w:rsidR="00C829C2" w:rsidRPr="0080577C">
        <w:rPr>
          <w:rFonts w:ascii="Calibri" w:hAnsi="Calibri" w:cs="Calibri"/>
          <w:b/>
          <w:bCs/>
        </w:rPr>
        <w:t>the</w:t>
      </w:r>
      <w:r w:rsidR="00FC3E54" w:rsidRPr="0080577C">
        <w:rPr>
          <w:rFonts w:ascii="Calibri" w:hAnsi="Calibri" w:cs="Calibri"/>
          <w:b/>
          <w:bCs/>
        </w:rPr>
        <w:t>se</w:t>
      </w:r>
      <w:r w:rsidRPr="0080577C">
        <w:rPr>
          <w:rFonts w:ascii="Calibri" w:hAnsi="Calibri" w:cs="Calibri"/>
          <w:b/>
          <w:bCs/>
        </w:rPr>
        <w:t xml:space="preserve"> needs </w:t>
      </w:r>
      <w:r w:rsidR="004E07C1" w:rsidRPr="0080577C">
        <w:rPr>
          <w:rFonts w:ascii="Calibri" w:hAnsi="Calibri" w:cs="Calibri"/>
          <w:b/>
          <w:bCs/>
        </w:rPr>
        <w:t>daily.</w:t>
      </w:r>
      <w:r w:rsidRPr="0080577C">
        <w:rPr>
          <w:rFonts w:ascii="Calibri" w:hAnsi="Calibri" w:cs="Calibri"/>
          <w:b/>
          <w:bCs/>
        </w:rPr>
        <w:t xml:space="preserve"> You may also post </w:t>
      </w:r>
      <w:r w:rsidR="004E07C1" w:rsidRPr="0080577C">
        <w:rPr>
          <w:rFonts w:ascii="Calibri" w:hAnsi="Calibri" w:cs="Calibri"/>
          <w:b/>
          <w:bCs/>
        </w:rPr>
        <w:t xml:space="preserve">or </w:t>
      </w:r>
      <w:r w:rsidR="00385306" w:rsidRPr="0080577C">
        <w:rPr>
          <w:rFonts w:ascii="Calibri" w:hAnsi="Calibri" w:cs="Calibri"/>
          <w:b/>
          <w:bCs/>
        </w:rPr>
        <w:t xml:space="preserve">do </w:t>
      </w:r>
      <w:r w:rsidR="008B16C9" w:rsidRPr="0080577C">
        <w:rPr>
          <w:rFonts w:ascii="Calibri" w:hAnsi="Calibri" w:cs="Calibri"/>
          <w:b/>
          <w:bCs/>
        </w:rPr>
        <w:t>live video</w:t>
      </w:r>
      <w:r w:rsidR="00385306" w:rsidRPr="0080577C">
        <w:rPr>
          <w:rFonts w:ascii="Calibri" w:hAnsi="Calibri" w:cs="Calibri"/>
          <w:b/>
          <w:bCs/>
        </w:rPr>
        <w:t xml:space="preserve"> as </w:t>
      </w:r>
      <w:r w:rsidR="00927DFD" w:rsidRPr="0080577C">
        <w:rPr>
          <w:rFonts w:ascii="Calibri" w:hAnsi="Calibri" w:cs="Calibri"/>
          <w:b/>
          <w:bCs/>
        </w:rPr>
        <w:t>daily encouragement for everyone, such as</w:t>
      </w:r>
      <w:r w:rsidRPr="0080577C">
        <w:rPr>
          <w:rFonts w:ascii="Calibri" w:hAnsi="Calibri" w:cs="Calibri"/>
          <w:b/>
          <w:bCs/>
        </w:rPr>
        <w:t xml:space="preserve"> scripture verses, encouraging thoughts, spontaneous hangouts</w:t>
      </w:r>
      <w:r w:rsidR="008B16C9" w:rsidRPr="0080577C">
        <w:rPr>
          <w:rFonts w:ascii="Calibri" w:hAnsi="Calibri" w:cs="Calibri"/>
          <w:b/>
          <w:bCs/>
        </w:rPr>
        <w:t>,</w:t>
      </w:r>
      <w:r w:rsidRPr="0080577C">
        <w:rPr>
          <w:rFonts w:ascii="Calibri" w:hAnsi="Calibri" w:cs="Calibri"/>
          <w:b/>
          <w:bCs/>
        </w:rPr>
        <w:t xml:space="preserve"> etc.</w:t>
      </w:r>
      <w:r w:rsidR="004E07C1" w:rsidRPr="0080577C">
        <w:rPr>
          <w:rFonts w:ascii="Calibri" w:hAnsi="Calibri" w:cs="Calibri"/>
          <w:b/>
          <w:bCs/>
        </w:rPr>
        <w:t xml:space="preserve"> </w:t>
      </w:r>
    </w:p>
    <w:p w14:paraId="7275F276" w14:textId="6C2A2BA4" w:rsidR="00385306" w:rsidRPr="0080577C" w:rsidRDefault="002353EA" w:rsidP="00657118">
      <w:pPr>
        <w:pStyle w:val="ListParagraph"/>
        <w:numPr>
          <w:ilvl w:val="0"/>
          <w:numId w:val="1"/>
        </w:numPr>
        <w:rPr>
          <w:rFonts w:ascii="Calibri" w:hAnsi="Calibri" w:cs="Calibri"/>
          <w:b/>
          <w:bCs/>
          <w:highlight w:val="cyan"/>
        </w:rPr>
      </w:pPr>
      <w:r w:rsidRPr="003B0550">
        <w:rPr>
          <w:highlight w:val="cyan"/>
        </w:rPr>
        <w:t xml:space="preserve">What </w:t>
      </w:r>
      <w:r w:rsidR="00951340" w:rsidRPr="003B0550">
        <w:rPr>
          <w:highlight w:val="cyan"/>
        </w:rPr>
        <w:t xml:space="preserve">gifts </w:t>
      </w:r>
      <w:r w:rsidRPr="003B0550">
        <w:rPr>
          <w:highlight w:val="cyan"/>
        </w:rPr>
        <w:t>do you believe God has placed inside of you that need to be stirred up again?</w:t>
      </w:r>
      <w:r w:rsidR="00951340" w:rsidRPr="003B0550">
        <w:rPr>
          <w:highlight w:val="cyan"/>
        </w:rPr>
        <w:t xml:space="preserve"> What is one practical step you can take this week </w:t>
      </w:r>
      <w:r w:rsidR="003B0550" w:rsidRPr="003B0550">
        <w:rPr>
          <w:highlight w:val="cyan"/>
        </w:rPr>
        <w:t xml:space="preserve">to stir it up? </w:t>
      </w:r>
      <w:proofErr w:type="gramStart"/>
      <w:r w:rsidR="00D759A8" w:rsidRPr="003B0550">
        <w:rPr>
          <w:rFonts w:ascii="Calibri" w:hAnsi="Calibri" w:cs="Calibri"/>
          <w:b/>
          <w:bCs/>
          <w:highlight w:val="cyan"/>
        </w:rPr>
        <w:t>Leaders</w:t>
      </w:r>
      <w:proofErr w:type="gramEnd"/>
      <w:r w:rsidR="00D759A8" w:rsidRPr="0080577C">
        <w:rPr>
          <w:rFonts w:ascii="Calibri" w:hAnsi="Calibri" w:cs="Calibri"/>
          <w:b/>
          <w:bCs/>
          <w:highlight w:val="yellow"/>
        </w:rPr>
        <w:t xml:space="preserve">, please prepare some YouTube worship music and spend some time with your group waiting in His presence and </w:t>
      </w:r>
      <w:r w:rsidR="00915AF5" w:rsidRPr="0080577C">
        <w:rPr>
          <w:rFonts w:ascii="Calibri" w:hAnsi="Calibri" w:cs="Calibri"/>
          <w:b/>
          <w:bCs/>
          <w:highlight w:val="yellow"/>
        </w:rPr>
        <w:t>worshiping Him</w:t>
      </w:r>
      <w:r w:rsidR="00214653" w:rsidRPr="0080577C">
        <w:rPr>
          <w:rFonts w:ascii="Calibri" w:hAnsi="Calibri" w:cs="Calibri"/>
          <w:b/>
          <w:bCs/>
          <w:highlight w:val="yellow"/>
        </w:rPr>
        <w:t>, while incorporating a chosen expression of worship (</w:t>
      </w:r>
      <w:r w:rsidR="00CA0F87" w:rsidRPr="0080577C">
        <w:rPr>
          <w:rFonts w:ascii="Calibri" w:hAnsi="Calibri" w:cs="Calibri"/>
          <w:b/>
          <w:bCs/>
          <w:highlight w:val="yellow"/>
        </w:rPr>
        <w:t>raising hands, kneeling</w:t>
      </w:r>
      <w:r w:rsidR="00E53983" w:rsidRPr="0080577C">
        <w:rPr>
          <w:rFonts w:ascii="Calibri" w:hAnsi="Calibri" w:cs="Calibri"/>
          <w:b/>
          <w:bCs/>
          <w:highlight w:val="yellow"/>
        </w:rPr>
        <w:t xml:space="preserve">, </w:t>
      </w:r>
      <w:proofErr w:type="spellStart"/>
      <w:r w:rsidR="00E53983" w:rsidRPr="0080577C">
        <w:rPr>
          <w:rFonts w:ascii="Calibri" w:hAnsi="Calibri" w:cs="Calibri"/>
          <w:b/>
          <w:bCs/>
          <w:highlight w:val="yellow"/>
        </w:rPr>
        <w:t>etc</w:t>
      </w:r>
      <w:proofErr w:type="spellEnd"/>
      <w:r w:rsidR="00E53983" w:rsidRPr="0080577C">
        <w:rPr>
          <w:rFonts w:ascii="Calibri" w:hAnsi="Calibri" w:cs="Calibri"/>
          <w:b/>
          <w:bCs/>
          <w:highlight w:val="yellow"/>
        </w:rPr>
        <w:t>)</w:t>
      </w:r>
    </w:p>
    <w:p w14:paraId="4C4969E1" w14:textId="576D0CFD" w:rsidR="00657118" w:rsidRPr="0080577C" w:rsidRDefault="0080577C" w:rsidP="00657118">
      <w:pPr>
        <w:pStyle w:val="ListParagraph"/>
        <w:numPr>
          <w:ilvl w:val="0"/>
          <w:numId w:val="1"/>
        </w:numPr>
        <w:rPr>
          <w:rFonts w:ascii="Calibri" w:hAnsi="Calibri" w:cs="Calibri"/>
          <w:b/>
          <w:bCs/>
        </w:rPr>
      </w:pPr>
      <w:r w:rsidRPr="0080577C">
        <w:rPr>
          <w:rFonts w:ascii="Calibri" w:hAnsi="Calibri" w:cs="Calibri"/>
        </w:rPr>
        <w:t>G</w:t>
      </w:r>
      <w:r w:rsidR="00657118" w:rsidRPr="0080577C">
        <w:rPr>
          <w:rFonts w:ascii="Calibri" w:hAnsi="Calibri" w:cs="Calibri"/>
        </w:rPr>
        <w:t>ive each group member a chance to pray</w:t>
      </w:r>
      <w:r w:rsidR="00125D24" w:rsidRPr="0080577C">
        <w:rPr>
          <w:rFonts w:ascii="Calibri" w:hAnsi="Calibri" w:cs="Calibri"/>
        </w:rPr>
        <w:t xml:space="preserve"> for any other needs</w:t>
      </w:r>
    </w:p>
    <w:p w14:paraId="00526F65" w14:textId="320EF085" w:rsidR="00D73BA7" w:rsidRPr="0080577C" w:rsidRDefault="00D73BA7" w:rsidP="00367F50">
      <w:pPr>
        <w:pStyle w:val="ListParagraph"/>
        <w:numPr>
          <w:ilvl w:val="0"/>
          <w:numId w:val="1"/>
        </w:numPr>
        <w:rPr>
          <w:rFonts w:ascii="Calibri" w:hAnsi="Calibri" w:cs="Calibri"/>
          <w:b/>
          <w:bCs/>
        </w:rPr>
      </w:pPr>
      <w:r w:rsidRPr="0080577C">
        <w:rPr>
          <w:rFonts w:ascii="Calibri" w:hAnsi="Calibri" w:cs="Calibri"/>
        </w:rPr>
        <w:t xml:space="preserve">Share testimonies with each other; you may send them to </w:t>
      </w:r>
      <w:hyperlink r:id="rId11" w:history="1">
        <w:r w:rsidRPr="0080577C">
          <w:rPr>
            <w:rStyle w:val="Hyperlink"/>
            <w:rFonts w:ascii="Calibri" w:hAnsi="Calibri" w:cs="Calibri"/>
          </w:rPr>
          <w:t>stella@winacity.com</w:t>
        </w:r>
      </w:hyperlink>
      <w:r w:rsidRPr="0080577C">
        <w:rPr>
          <w:rFonts w:ascii="Calibri" w:hAnsi="Calibri" w:cs="Calibri"/>
          <w:color w:val="4C94D8" w:themeColor="text2" w:themeTint="80"/>
        </w:rPr>
        <w:t xml:space="preserve"> </w:t>
      </w:r>
      <w:r w:rsidRPr="0080577C">
        <w:rPr>
          <w:rFonts w:ascii="Calibri" w:hAnsi="Calibri" w:cs="Calibri"/>
        </w:rPr>
        <w:t>so we can encourage the church</w:t>
      </w:r>
    </w:p>
    <w:p w14:paraId="5F56C312" w14:textId="6A2FFDD5" w:rsidR="00657118" w:rsidRPr="0080577C" w:rsidRDefault="00657118" w:rsidP="005D1806">
      <w:pPr>
        <w:rPr>
          <w:rFonts w:ascii="Calibri" w:hAnsi="Calibri" w:cs="Calibri"/>
        </w:rPr>
      </w:pPr>
      <w:r w:rsidRPr="0080577C">
        <w:rPr>
          <w:rFonts w:ascii="Calibri" w:hAnsi="Calibri" w:cs="Calibri"/>
          <w:b/>
          <w:bCs/>
        </w:rPr>
        <w:t>Suggestion:</w:t>
      </w:r>
      <w:r w:rsidRPr="0080577C">
        <w:rPr>
          <w:rFonts w:ascii="Calibri" w:hAnsi="Calibri" w:cs="Calibri"/>
        </w:rPr>
        <w:t xml:space="preserve"> </w:t>
      </w:r>
    </w:p>
    <w:p w14:paraId="0E5CB6AB" w14:textId="405D6AEA" w:rsidR="00657118" w:rsidRPr="0080577C" w:rsidRDefault="00657118" w:rsidP="00657118">
      <w:pPr>
        <w:pStyle w:val="ListParagraph"/>
        <w:numPr>
          <w:ilvl w:val="0"/>
          <w:numId w:val="1"/>
        </w:numPr>
        <w:rPr>
          <w:rFonts w:ascii="Calibri" w:hAnsi="Calibri" w:cs="Calibri"/>
        </w:rPr>
      </w:pPr>
      <w:r w:rsidRPr="0080577C">
        <w:rPr>
          <w:rFonts w:ascii="Calibri" w:hAnsi="Calibri" w:cs="Calibri"/>
        </w:rPr>
        <w:t xml:space="preserve">You may lay hands on people who need </w:t>
      </w:r>
      <w:r w:rsidR="00367F50" w:rsidRPr="0080577C">
        <w:rPr>
          <w:rFonts w:ascii="Calibri" w:hAnsi="Calibri" w:cs="Calibri"/>
        </w:rPr>
        <w:t xml:space="preserve">prayer </w:t>
      </w:r>
      <w:r w:rsidRPr="0080577C">
        <w:rPr>
          <w:rFonts w:ascii="Calibri" w:hAnsi="Calibri" w:cs="Calibri"/>
        </w:rPr>
        <w:t xml:space="preserve">after you have asked for permission. </w:t>
      </w:r>
    </w:p>
    <w:p w14:paraId="7028D063" w14:textId="0D919EFB" w:rsidR="00657118" w:rsidRPr="0080577C" w:rsidRDefault="00657118" w:rsidP="00657118">
      <w:pPr>
        <w:pStyle w:val="ListParagraph"/>
        <w:numPr>
          <w:ilvl w:val="0"/>
          <w:numId w:val="1"/>
        </w:numPr>
        <w:rPr>
          <w:rFonts w:ascii="Calibri" w:hAnsi="Calibri" w:cs="Calibri"/>
        </w:rPr>
      </w:pPr>
      <w:r w:rsidRPr="0080577C">
        <w:rPr>
          <w:rFonts w:ascii="Calibri" w:hAnsi="Calibri" w:cs="Calibri"/>
        </w:rPr>
        <w:t>You may also take communion together</w:t>
      </w:r>
    </w:p>
    <w:p w14:paraId="22F0B4AE" w14:textId="77777777" w:rsidR="00CC4141" w:rsidRPr="0080577C" w:rsidRDefault="00657118" w:rsidP="00CC4141">
      <w:pPr>
        <w:pStyle w:val="ListParagraph"/>
        <w:numPr>
          <w:ilvl w:val="0"/>
          <w:numId w:val="1"/>
        </w:numPr>
        <w:rPr>
          <w:rFonts w:ascii="Calibri" w:hAnsi="Calibri" w:cs="Calibri"/>
        </w:rPr>
      </w:pPr>
      <w:r w:rsidRPr="0080577C">
        <w:rPr>
          <w:rFonts w:ascii="Calibri" w:hAnsi="Calibri" w:cs="Calibri"/>
        </w:rPr>
        <w:t xml:space="preserve">If you have the space and </w:t>
      </w:r>
      <w:r w:rsidR="00E70739" w:rsidRPr="0080577C">
        <w:rPr>
          <w:rFonts w:ascii="Calibri" w:hAnsi="Calibri" w:cs="Calibri"/>
        </w:rPr>
        <w:t>availability,</w:t>
      </w:r>
      <w:r w:rsidRPr="0080577C">
        <w:rPr>
          <w:rFonts w:ascii="Calibri" w:hAnsi="Calibri" w:cs="Calibri"/>
        </w:rPr>
        <w:t xml:space="preserve"> you may do a time of worship</w:t>
      </w:r>
    </w:p>
    <w:p w14:paraId="50A5A741" w14:textId="3D9547CF" w:rsidR="00B66762" w:rsidRPr="0080577C" w:rsidRDefault="00B66762" w:rsidP="00CC4141">
      <w:pPr>
        <w:ind w:left="360"/>
        <w:rPr>
          <w:rFonts w:ascii="Calibri" w:hAnsi="Calibri" w:cs="Calibri"/>
        </w:rPr>
      </w:pPr>
      <w:r w:rsidRPr="0080577C">
        <w:rPr>
          <w:rFonts w:ascii="Calibri" w:hAnsi="Calibri" w:cs="Calibri"/>
          <w:b/>
          <w:bCs/>
        </w:rPr>
        <w:t>Suggested timeframes for your group:</w:t>
      </w:r>
    </w:p>
    <w:p w14:paraId="281A9491" w14:textId="2A257BB3"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20-30 minutes for fellowship</w:t>
      </w:r>
    </w:p>
    <w:p w14:paraId="03E803B6" w14:textId="063596E8"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10-15 minutes for Warm up</w:t>
      </w:r>
    </w:p>
    <w:p w14:paraId="5EE8FBE8" w14:textId="06542709" w:rsidR="00B66762" w:rsidRPr="0080577C" w:rsidRDefault="00B66762" w:rsidP="00657118">
      <w:pPr>
        <w:pStyle w:val="ListParagraph"/>
        <w:numPr>
          <w:ilvl w:val="0"/>
          <w:numId w:val="1"/>
        </w:numPr>
        <w:rPr>
          <w:rFonts w:ascii="Calibri" w:hAnsi="Calibri" w:cs="Calibri"/>
        </w:rPr>
      </w:pPr>
      <w:r w:rsidRPr="0080577C">
        <w:rPr>
          <w:rFonts w:ascii="Calibri" w:hAnsi="Calibri" w:cs="Calibri"/>
        </w:rPr>
        <w:t>30 minutes for the study</w:t>
      </w:r>
    </w:p>
    <w:p w14:paraId="190FAA92" w14:textId="641F8275" w:rsidR="00657118" w:rsidRPr="0080577C" w:rsidRDefault="00B66762" w:rsidP="00657118">
      <w:pPr>
        <w:pStyle w:val="ListParagraph"/>
        <w:numPr>
          <w:ilvl w:val="0"/>
          <w:numId w:val="1"/>
        </w:numPr>
        <w:rPr>
          <w:rFonts w:ascii="Calibri" w:hAnsi="Calibri" w:cs="Calibri"/>
        </w:rPr>
      </w:pPr>
      <w:r w:rsidRPr="0080577C">
        <w:rPr>
          <w:rFonts w:ascii="Calibri" w:hAnsi="Calibri" w:cs="Calibri"/>
        </w:rPr>
        <w:t>10-15 minutes for sharing needs and prayer</w:t>
      </w:r>
    </w:p>
    <w:sectPr w:rsidR="00657118" w:rsidRPr="0080577C"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8F58" w14:textId="77777777" w:rsidR="002178A4" w:rsidRDefault="002178A4" w:rsidP="00B66762">
      <w:pPr>
        <w:spacing w:after="0" w:line="240" w:lineRule="auto"/>
      </w:pPr>
      <w:r>
        <w:separator/>
      </w:r>
    </w:p>
  </w:endnote>
  <w:endnote w:type="continuationSeparator" w:id="0">
    <w:p w14:paraId="402F7178" w14:textId="77777777" w:rsidR="002178A4" w:rsidRDefault="002178A4" w:rsidP="00B66762">
      <w:pPr>
        <w:spacing w:after="0" w:line="240" w:lineRule="auto"/>
      </w:pPr>
      <w:r>
        <w:continuationSeparator/>
      </w:r>
    </w:p>
  </w:endnote>
  <w:endnote w:type="continuationNotice" w:id="1">
    <w:p w14:paraId="4356911A" w14:textId="77777777" w:rsidR="002178A4" w:rsidRDefault="00217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C504" w14:textId="77777777" w:rsidR="002178A4" w:rsidRDefault="002178A4" w:rsidP="00B66762">
      <w:pPr>
        <w:spacing w:after="0" w:line="240" w:lineRule="auto"/>
      </w:pPr>
      <w:r>
        <w:separator/>
      </w:r>
    </w:p>
  </w:footnote>
  <w:footnote w:type="continuationSeparator" w:id="0">
    <w:p w14:paraId="589DC0FE" w14:textId="77777777" w:rsidR="002178A4" w:rsidRDefault="002178A4" w:rsidP="00B66762">
      <w:pPr>
        <w:spacing w:after="0" w:line="240" w:lineRule="auto"/>
      </w:pPr>
      <w:r>
        <w:continuationSeparator/>
      </w:r>
    </w:p>
  </w:footnote>
  <w:footnote w:type="continuationNotice" w:id="1">
    <w:p w14:paraId="591287BC" w14:textId="77777777" w:rsidR="002178A4" w:rsidRDefault="00217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07A9"/>
    <w:rsid w:val="00021935"/>
    <w:rsid w:val="00021E3C"/>
    <w:rsid w:val="00022198"/>
    <w:rsid w:val="00022520"/>
    <w:rsid w:val="00024035"/>
    <w:rsid w:val="00024936"/>
    <w:rsid w:val="00024CA2"/>
    <w:rsid w:val="00025B2B"/>
    <w:rsid w:val="00025C7D"/>
    <w:rsid w:val="000269D2"/>
    <w:rsid w:val="0002703A"/>
    <w:rsid w:val="00027829"/>
    <w:rsid w:val="00027FB3"/>
    <w:rsid w:val="00030065"/>
    <w:rsid w:val="00031081"/>
    <w:rsid w:val="00031848"/>
    <w:rsid w:val="00032F5B"/>
    <w:rsid w:val="000336F0"/>
    <w:rsid w:val="00033924"/>
    <w:rsid w:val="00034984"/>
    <w:rsid w:val="00034EB1"/>
    <w:rsid w:val="00034F9D"/>
    <w:rsid w:val="00035408"/>
    <w:rsid w:val="000367E4"/>
    <w:rsid w:val="000370C1"/>
    <w:rsid w:val="0003770A"/>
    <w:rsid w:val="00040858"/>
    <w:rsid w:val="000416BA"/>
    <w:rsid w:val="000419F7"/>
    <w:rsid w:val="00042619"/>
    <w:rsid w:val="0004281F"/>
    <w:rsid w:val="00042AE7"/>
    <w:rsid w:val="00042B96"/>
    <w:rsid w:val="00043283"/>
    <w:rsid w:val="00043310"/>
    <w:rsid w:val="00043D9F"/>
    <w:rsid w:val="000441F6"/>
    <w:rsid w:val="00044544"/>
    <w:rsid w:val="0004595A"/>
    <w:rsid w:val="000468B9"/>
    <w:rsid w:val="00047906"/>
    <w:rsid w:val="00050A49"/>
    <w:rsid w:val="00051465"/>
    <w:rsid w:val="000514B4"/>
    <w:rsid w:val="00051552"/>
    <w:rsid w:val="00054D07"/>
    <w:rsid w:val="00056573"/>
    <w:rsid w:val="0005667C"/>
    <w:rsid w:val="00057100"/>
    <w:rsid w:val="000571FA"/>
    <w:rsid w:val="00057B23"/>
    <w:rsid w:val="00060A1A"/>
    <w:rsid w:val="00061824"/>
    <w:rsid w:val="0006382D"/>
    <w:rsid w:val="000653CC"/>
    <w:rsid w:val="000654AD"/>
    <w:rsid w:val="00065741"/>
    <w:rsid w:val="00065D4C"/>
    <w:rsid w:val="00066585"/>
    <w:rsid w:val="000673B6"/>
    <w:rsid w:val="00067FCE"/>
    <w:rsid w:val="000701CA"/>
    <w:rsid w:val="000713C7"/>
    <w:rsid w:val="00071D06"/>
    <w:rsid w:val="000732B6"/>
    <w:rsid w:val="00074722"/>
    <w:rsid w:val="00075292"/>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59A1"/>
    <w:rsid w:val="0009633C"/>
    <w:rsid w:val="00096D9C"/>
    <w:rsid w:val="00097604"/>
    <w:rsid w:val="000A09A2"/>
    <w:rsid w:val="000A13F9"/>
    <w:rsid w:val="000A1C63"/>
    <w:rsid w:val="000A2301"/>
    <w:rsid w:val="000A2986"/>
    <w:rsid w:val="000A419A"/>
    <w:rsid w:val="000A4D5C"/>
    <w:rsid w:val="000A5D2E"/>
    <w:rsid w:val="000A62E5"/>
    <w:rsid w:val="000B0A7D"/>
    <w:rsid w:val="000B0F02"/>
    <w:rsid w:val="000B42EF"/>
    <w:rsid w:val="000B4393"/>
    <w:rsid w:val="000B4C63"/>
    <w:rsid w:val="000B4CD7"/>
    <w:rsid w:val="000B4EFB"/>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44A"/>
    <w:rsid w:val="000D462E"/>
    <w:rsid w:val="000D484F"/>
    <w:rsid w:val="000D5785"/>
    <w:rsid w:val="000D5F33"/>
    <w:rsid w:val="000D70CA"/>
    <w:rsid w:val="000D7C5C"/>
    <w:rsid w:val="000D7F44"/>
    <w:rsid w:val="000E0767"/>
    <w:rsid w:val="000E08A9"/>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36C5"/>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0603"/>
    <w:rsid w:val="00142106"/>
    <w:rsid w:val="0014277D"/>
    <w:rsid w:val="00142865"/>
    <w:rsid w:val="00143CD4"/>
    <w:rsid w:val="001463A7"/>
    <w:rsid w:val="00146801"/>
    <w:rsid w:val="00146D17"/>
    <w:rsid w:val="00152357"/>
    <w:rsid w:val="00152E80"/>
    <w:rsid w:val="001533F0"/>
    <w:rsid w:val="00153E96"/>
    <w:rsid w:val="00154FAE"/>
    <w:rsid w:val="00157F50"/>
    <w:rsid w:val="001604F6"/>
    <w:rsid w:val="00160D0B"/>
    <w:rsid w:val="0016143E"/>
    <w:rsid w:val="00162866"/>
    <w:rsid w:val="00163070"/>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6F60"/>
    <w:rsid w:val="0019715D"/>
    <w:rsid w:val="001977C8"/>
    <w:rsid w:val="001A0326"/>
    <w:rsid w:val="001A033B"/>
    <w:rsid w:val="001A0632"/>
    <w:rsid w:val="001A20B5"/>
    <w:rsid w:val="001A24A5"/>
    <w:rsid w:val="001A263F"/>
    <w:rsid w:val="001A26C5"/>
    <w:rsid w:val="001A2C2E"/>
    <w:rsid w:val="001A2EE9"/>
    <w:rsid w:val="001A639D"/>
    <w:rsid w:val="001A76A6"/>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2FFC"/>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60"/>
    <w:rsid w:val="001F5BF1"/>
    <w:rsid w:val="001F696D"/>
    <w:rsid w:val="001F6DAA"/>
    <w:rsid w:val="001F790E"/>
    <w:rsid w:val="002005C3"/>
    <w:rsid w:val="00200F33"/>
    <w:rsid w:val="00201240"/>
    <w:rsid w:val="00203546"/>
    <w:rsid w:val="00204131"/>
    <w:rsid w:val="00205004"/>
    <w:rsid w:val="0020619C"/>
    <w:rsid w:val="00207DB8"/>
    <w:rsid w:val="002111F3"/>
    <w:rsid w:val="002112BA"/>
    <w:rsid w:val="00211341"/>
    <w:rsid w:val="00211BCD"/>
    <w:rsid w:val="002126E5"/>
    <w:rsid w:val="00213E87"/>
    <w:rsid w:val="00213EE9"/>
    <w:rsid w:val="00214653"/>
    <w:rsid w:val="00214B8E"/>
    <w:rsid w:val="002178A4"/>
    <w:rsid w:val="00217F55"/>
    <w:rsid w:val="002212D5"/>
    <w:rsid w:val="002220BD"/>
    <w:rsid w:val="0022335D"/>
    <w:rsid w:val="00224266"/>
    <w:rsid w:val="0022584C"/>
    <w:rsid w:val="0022590C"/>
    <w:rsid w:val="00225AD7"/>
    <w:rsid w:val="00227DD4"/>
    <w:rsid w:val="00230ADC"/>
    <w:rsid w:val="002310E9"/>
    <w:rsid w:val="002316E0"/>
    <w:rsid w:val="00231AF3"/>
    <w:rsid w:val="0023356C"/>
    <w:rsid w:val="002353EA"/>
    <w:rsid w:val="00235BF7"/>
    <w:rsid w:val="00235EEB"/>
    <w:rsid w:val="0023795F"/>
    <w:rsid w:val="00237DEA"/>
    <w:rsid w:val="002402F5"/>
    <w:rsid w:val="002411B4"/>
    <w:rsid w:val="0024360C"/>
    <w:rsid w:val="0024531B"/>
    <w:rsid w:val="0024546F"/>
    <w:rsid w:val="00245529"/>
    <w:rsid w:val="00245C40"/>
    <w:rsid w:val="00250AF1"/>
    <w:rsid w:val="00250BE0"/>
    <w:rsid w:val="0025135F"/>
    <w:rsid w:val="00252609"/>
    <w:rsid w:val="00252E78"/>
    <w:rsid w:val="002534DD"/>
    <w:rsid w:val="002535CA"/>
    <w:rsid w:val="002558D3"/>
    <w:rsid w:val="0025609A"/>
    <w:rsid w:val="002561BF"/>
    <w:rsid w:val="002576CF"/>
    <w:rsid w:val="00257A6A"/>
    <w:rsid w:val="00260EA7"/>
    <w:rsid w:val="00261246"/>
    <w:rsid w:val="0026129A"/>
    <w:rsid w:val="00261666"/>
    <w:rsid w:val="0026230A"/>
    <w:rsid w:val="00263E75"/>
    <w:rsid w:val="00263EEE"/>
    <w:rsid w:val="002647B3"/>
    <w:rsid w:val="00265E28"/>
    <w:rsid w:val="002666CD"/>
    <w:rsid w:val="00266D23"/>
    <w:rsid w:val="00266F07"/>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5AA3"/>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2AC"/>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A41"/>
    <w:rsid w:val="002C2B1F"/>
    <w:rsid w:val="002C2E57"/>
    <w:rsid w:val="002C32AB"/>
    <w:rsid w:val="002C41E2"/>
    <w:rsid w:val="002C5080"/>
    <w:rsid w:val="002C564E"/>
    <w:rsid w:val="002C5C14"/>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2F17"/>
    <w:rsid w:val="00313468"/>
    <w:rsid w:val="0031420A"/>
    <w:rsid w:val="00314609"/>
    <w:rsid w:val="003154DF"/>
    <w:rsid w:val="00316C80"/>
    <w:rsid w:val="00317584"/>
    <w:rsid w:val="003200D0"/>
    <w:rsid w:val="003207B4"/>
    <w:rsid w:val="00322080"/>
    <w:rsid w:val="00322BCE"/>
    <w:rsid w:val="003238A9"/>
    <w:rsid w:val="0032400D"/>
    <w:rsid w:val="00325675"/>
    <w:rsid w:val="003258A0"/>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374F8"/>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966C4"/>
    <w:rsid w:val="003A0037"/>
    <w:rsid w:val="003A0EA1"/>
    <w:rsid w:val="003A3514"/>
    <w:rsid w:val="003A451B"/>
    <w:rsid w:val="003A4DD4"/>
    <w:rsid w:val="003A6346"/>
    <w:rsid w:val="003A65A3"/>
    <w:rsid w:val="003B0550"/>
    <w:rsid w:val="003B0C07"/>
    <w:rsid w:val="003B10AD"/>
    <w:rsid w:val="003B2691"/>
    <w:rsid w:val="003B2D1D"/>
    <w:rsid w:val="003B3061"/>
    <w:rsid w:val="003B3A4B"/>
    <w:rsid w:val="003B3D62"/>
    <w:rsid w:val="003B43C8"/>
    <w:rsid w:val="003B46CC"/>
    <w:rsid w:val="003B4860"/>
    <w:rsid w:val="003B4EFE"/>
    <w:rsid w:val="003B5A12"/>
    <w:rsid w:val="003B5D0F"/>
    <w:rsid w:val="003B5E80"/>
    <w:rsid w:val="003B75ED"/>
    <w:rsid w:val="003B78B0"/>
    <w:rsid w:val="003B7E45"/>
    <w:rsid w:val="003C0640"/>
    <w:rsid w:val="003C14EA"/>
    <w:rsid w:val="003C1570"/>
    <w:rsid w:val="003C2148"/>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280A"/>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2F21"/>
    <w:rsid w:val="0045354B"/>
    <w:rsid w:val="0045399A"/>
    <w:rsid w:val="00453B48"/>
    <w:rsid w:val="00454E5D"/>
    <w:rsid w:val="0045505D"/>
    <w:rsid w:val="004550FE"/>
    <w:rsid w:val="00455364"/>
    <w:rsid w:val="004557EF"/>
    <w:rsid w:val="0045742F"/>
    <w:rsid w:val="00457F9A"/>
    <w:rsid w:val="004603ED"/>
    <w:rsid w:val="004623C4"/>
    <w:rsid w:val="00462B06"/>
    <w:rsid w:val="00463726"/>
    <w:rsid w:val="00463D6B"/>
    <w:rsid w:val="00464014"/>
    <w:rsid w:val="00464F60"/>
    <w:rsid w:val="004661BC"/>
    <w:rsid w:val="00467441"/>
    <w:rsid w:val="0046748C"/>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03C5"/>
    <w:rsid w:val="00481D44"/>
    <w:rsid w:val="004822B3"/>
    <w:rsid w:val="0048246C"/>
    <w:rsid w:val="0048255D"/>
    <w:rsid w:val="00483798"/>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2E26"/>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3E0"/>
    <w:rsid w:val="004D6FB4"/>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436B"/>
    <w:rsid w:val="0050535D"/>
    <w:rsid w:val="005055A2"/>
    <w:rsid w:val="00505667"/>
    <w:rsid w:val="0050568D"/>
    <w:rsid w:val="00505B9E"/>
    <w:rsid w:val="00505D70"/>
    <w:rsid w:val="00506403"/>
    <w:rsid w:val="00506F15"/>
    <w:rsid w:val="00507AC0"/>
    <w:rsid w:val="00513EAC"/>
    <w:rsid w:val="005148BF"/>
    <w:rsid w:val="005155E3"/>
    <w:rsid w:val="005171E1"/>
    <w:rsid w:val="005208D7"/>
    <w:rsid w:val="00520FDF"/>
    <w:rsid w:val="00521073"/>
    <w:rsid w:val="00521545"/>
    <w:rsid w:val="00522829"/>
    <w:rsid w:val="00523AFC"/>
    <w:rsid w:val="00523F6F"/>
    <w:rsid w:val="005248FF"/>
    <w:rsid w:val="00524ADD"/>
    <w:rsid w:val="00525941"/>
    <w:rsid w:val="00526A3A"/>
    <w:rsid w:val="00526B01"/>
    <w:rsid w:val="00526BF9"/>
    <w:rsid w:val="00527315"/>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1FA8"/>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5740C"/>
    <w:rsid w:val="005603A1"/>
    <w:rsid w:val="00562080"/>
    <w:rsid w:val="005631B0"/>
    <w:rsid w:val="00564B8E"/>
    <w:rsid w:val="00564BCF"/>
    <w:rsid w:val="00564C77"/>
    <w:rsid w:val="00565A36"/>
    <w:rsid w:val="005665AA"/>
    <w:rsid w:val="005666C0"/>
    <w:rsid w:val="005667A5"/>
    <w:rsid w:val="00566933"/>
    <w:rsid w:val="00567112"/>
    <w:rsid w:val="005677C7"/>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4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B78E0"/>
    <w:rsid w:val="005C03A6"/>
    <w:rsid w:val="005C05C8"/>
    <w:rsid w:val="005C0B5B"/>
    <w:rsid w:val="005C11C4"/>
    <w:rsid w:val="005C1891"/>
    <w:rsid w:val="005C3EFA"/>
    <w:rsid w:val="005C43BE"/>
    <w:rsid w:val="005C49EC"/>
    <w:rsid w:val="005C53EA"/>
    <w:rsid w:val="005C5B6C"/>
    <w:rsid w:val="005C6294"/>
    <w:rsid w:val="005C62AC"/>
    <w:rsid w:val="005C65B3"/>
    <w:rsid w:val="005C6A27"/>
    <w:rsid w:val="005C6D52"/>
    <w:rsid w:val="005D14C0"/>
    <w:rsid w:val="005D1806"/>
    <w:rsid w:val="005D2412"/>
    <w:rsid w:val="005D299C"/>
    <w:rsid w:val="005D302A"/>
    <w:rsid w:val="005D3548"/>
    <w:rsid w:val="005D3F74"/>
    <w:rsid w:val="005D457D"/>
    <w:rsid w:val="005D5F95"/>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6977"/>
    <w:rsid w:val="005F74DD"/>
    <w:rsid w:val="005F7F88"/>
    <w:rsid w:val="0060002D"/>
    <w:rsid w:val="00601460"/>
    <w:rsid w:val="00601515"/>
    <w:rsid w:val="0060178D"/>
    <w:rsid w:val="00601907"/>
    <w:rsid w:val="00602506"/>
    <w:rsid w:val="00602F4D"/>
    <w:rsid w:val="006043E3"/>
    <w:rsid w:val="006045E0"/>
    <w:rsid w:val="00604DCB"/>
    <w:rsid w:val="0060620A"/>
    <w:rsid w:val="00606476"/>
    <w:rsid w:val="0060771B"/>
    <w:rsid w:val="00607E52"/>
    <w:rsid w:val="00610D41"/>
    <w:rsid w:val="00611246"/>
    <w:rsid w:val="0061229C"/>
    <w:rsid w:val="006125A1"/>
    <w:rsid w:val="00613A28"/>
    <w:rsid w:val="00614449"/>
    <w:rsid w:val="0061486B"/>
    <w:rsid w:val="006157C1"/>
    <w:rsid w:val="00615972"/>
    <w:rsid w:val="0061640D"/>
    <w:rsid w:val="0062047A"/>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91B"/>
    <w:rsid w:val="00634F6F"/>
    <w:rsid w:val="00636350"/>
    <w:rsid w:val="0063730F"/>
    <w:rsid w:val="0063760F"/>
    <w:rsid w:val="00637D21"/>
    <w:rsid w:val="00640AFE"/>
    <w:rsid w:val="00641EF5"/>
    <w:rsid w:val="006439B3"/>
    <w:rsid w:val="00646BAA"/>
    <w:rsid w:val="006533A7"/>
    <w:rsid w:val="0065557A"/>
    <w:rsid w:val="006559CE"/>
    <w:rsid w:val="0065605D"/>
    <w:rsid w:val="006563A6"/>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1AD"/>
    <w:rsid w:val="00676377"/>
    <w:rsid w:val="0067793C"/>
    <w:rsid w:val="006802E8"/>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4C9"/>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8E0"/>
    <w:rsid w:val="006C4CA7"/>
    <w:rsid w:val="006C50E9"/>
    <w:rsid w:val="006C5A32"/>
    <w:rsid w:val="006C611C"/>
    <w:rsid w:val="006C6EFB"/>
    <w:rsid w:val="006C741D"/>
    <w:rsid w:val="006C7C25"/>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6F5EA9"/>
    <w:rsid w:val="006F7812"/>
    <w:rsid w:val="00701AF8"/>
    <w:rsid w:val="00701E0B"/>
    <w:rsid w:val="00702BE0"/>
    <w:rsid w:val="0070381E"/>
    <w:rsid w:val="007040E8"/>
    <w:rsid w:val="00704786"/>
    <w:rsid w:val="00705C37"/>
    <w:rsid w:val="007066DA"/>
    <w:rsid w:val="00711F47"/>
    <w:rsid w:val="00713E07"/>
    <w:rsid w:val="00713F22"/>
    <w:rsid w:val="00714AF5"/>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615"/>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0E2A"/>
    <w:rsid w:val="007B2FE0"/>
    <w:rsid w:val="007B329E"/>
    <w:rsid w:val="007B6833"/>
    <w:rsid w:val="007B7CE3"/>
    <w:rsid w:val="007C02CE"/>
    <w:rsid w:val="007C0300"/>
    <w:rsid w:val="007C075B"/>
    <w:rsid w:val="007C1BBA"/>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32A"/>
    <w:rsid w:val="007F1FE4"/>
    <w:rsid w:val="007F20E4"/>
    <w:rsid w:val="007F4674"/>
    <w:rsid w:val="007F48E8"/>
    <w:rsid w:val="007F4DF0"/>
    <w:rsid w:val="007F50DF"/>
    <w:rsid w:val="007F63A7"/>
    <w:rsid w:val="007F6798"/>
    <w:rsid w:val="007F7BA6"/>
    <w:rsid w:val="007F7CEB"/>
    <w:rsid w:val="0080061D"/>
    <w:rsid w:val="00800653"/>
    <w:rsid w:val="00801134"/>
    <w:rsid w:val="0080230A"/>
    <w:rsid w:val="00802E1C"/>
    <w:rsid w:val="00803078"/>
    <w:rsid w:val="00803871"/>
    <w:rsid w:val="0080577C"/>
    <w:rsid w:val="00806DB9"/>
    <w:rsid w:val="00810733"/>
    <w:rsid w:val="00812087"/>
    <w:rsid w:val="00812BBF"/>
    <w:rsid w:val="00812CA3"/>
    <w:rsid w:val="00813810"/>
    <w:rsid w:val="00813868"/>
    <w:rsid w:val="00814373"/>
    <w:rsid w:val="008147CF"/>
    <w:rsid w:val="008148FE"/>
    <w:rsid w:val="00814FDB"/>
    <w:rsid w:val="00815DC2"/>
    <w:rsid w:val="00815F73"/>
    <w:rsid w:val="008162B7"/>
    <w:rsid w:val="00822527"/>
    <w:rsid w:val="00822EAA"/>
    <w:rsid w:val="008258DC"/>
    <w:rsid w:val="00825F8A"/>
    <w:rsid w:val="00827499"/>
    <w:rsid w:val="008307EF"/>
    <w:rsid w:val="00830E1D"/>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7D7"/>
    <w:rsid w:val="00856D8D"/>
    <w:rsid w:val="00856E75"/>
    <w:rsid w:val="00857B0E"/>
    <w:rsid w:val="00857D66"/>
    <w:rsid w:val="00857E41"/>
    <w:rsid w:val="00860C3C"/>
    <w:rsid w:val="008615A3"/>
    <w:rsid w:val="008619F0"/>
    <w:rsid w:val="00863A9A"/>
    <w:rsid w:val="008644C6"/>
    <w:rsid w:val="00864807"/>
    <w:rsid w:val="00865044"/>
    <w:rsid w:val="008706F5"/>
    <w:rsid w:val="00870A84"/>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774F0"/>
    <w:rsid w:val="00880025"/>
    <w:rsid w:val="008814F7"/>
    <w:rsid w:val="008816C3"/>
    <w:rsid w:val="00881F93"/>
    <w:rsid w:val="0088329A"/>
    <w:rsid w:val="008832E6"/>
    <w:rsid w:val="008833CB"/>
    <w:rsid w:val="008844D7"/>
    <w:rsid w:val="008850F6"/>
    <w:rsid w:val="00885772"/>
    <w:rsid w:val="00885C65"/>
    <w:rsid w:val="00886A27"/>
    <w:rsid w:val="00886DAF"/>
    <w:rsid w:val="00887B86"/>
    <w:rsid w:val="00890250"/>
    <w:rsid w:val="00890C5A"/>
    <w:rsid w:val="00891405"/>
    <w:rsid w:val="008919BB"/>
    <w:rsid w:val="00891A86"/>
    <w:rsid w:val="00893EC8"/>
    <w:rsid w:val="00894FB8"/>
    <w:rsid w:val="008964CF"/>
    <w:rsid w:val="00897395"/>
    <w:rsid w:val="00897DAD"/>
    <w:rsid w:val="008A0389"/>
    <w:rsid w:val="008A1501"/>
    <w:rsid w:val="008A17F2"/>
    <w:rsid w:val="008A447D"/>
    <w:rsid w:val="008A457D"/>
    <w:rsid w:val="008A4596"/>
    <w:rsid w:val="008A4777"/>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5FB7"/>
    <w:rsid w:val="008D64EC"/>
    <w:rsid w:val="008D6927"/>
    <w:rsid w:val="008D6F7F"/>
    <w:rsid w:val="008D72D1"/>
    <w:rsid w:val="008D7372"/>
    <w:rsid w:val="008E036A"/>
    <w:rsid w:val="008E0D86"/>
    <w:rsid w:val="008E2656"/>
    <w:rsid w:val="008E2998"/>
    <w:rsid w:val="008E4135"/>
    <w:rsid w:val="008E44A1"/>
    <w:rsid w:val="008E4E30"/>
    <w:rsid w:val="008E5786"/>
    <w:rsid w:val="008E57CB"/>
    <w:rsid w:val="008E5BD3"/>
    <w:rsid w:val="008E66A3"/>
    <w:rsid w:val="008E6B04"/>
    <w:rsid w:val="008E6DE5"/>
    <w:rsid w:val="008E73B5"/>
    <w:rsid w:val="008E7E2C"/>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8EC"/>
    <w:rsid w:val="00905C5D"/>
    <w:rsid w:val="00906303"/>
    <w:rsid w:val="00907017"/>
    <w:rsid w:val="009072BD"/>
    <w:rsid w:val="0090751B"/>
    <w:rsid w:val="009106A2"/>
    <w:rsid w:val="009106F3"/>
    <w:rsid w:val="009115F2"/>
    <w:rsid w:val="00911D62"/>
    <w:rsid w:val="00912077"/>
    <w:rsid w:val="0091252B"/>
    <w:rsid w:val="00913EEB"/>
    <w:rsid w:val="00915AF5"/>
    <w:rsid w:val="00916384"/>
    <w:rsid w:val="009176D0"/>
    <w:rsid w:val="0092265D"/>
    <w:rsid w:val="0092454F"/>
    <w:rsid w:val="00927587"/>
    <w:rsid w:val="00927DFD"/>
    <w:rsid w:val="00930219"/>
    <w:rsid w:val="00930E26"/>
    <w:rsid w:val="0093118C"/>
    <w:rsid w:val="009318AB"/>
    <w:rsid w:val="0093221A"/>
    <w:rsid w:val="00933299"/>
    <w:rsid w:val="0093660D"/>
    <w:rsid w:val="00936D5F"/>
    <w:rsid w:val="009377B4"/>
    <w:rsid w:val="00937D59"/>
    <w:rsid w:val="00940B73"/>
    <w:rsid w:val="009448F1"/>
    <w:rsid w:val="00944D48"/>
    <w:rsid w:val="00945EA6"/>
    <w:rsid w:val="009463E8"/>
    <w:rsid w:val="009467AC"/>
    <w:rsid w:val="00946BF2"/>
    <w:rsid w:val="00946C13"/>
    <w:rsid w:val="00950F5F"/>
    <w:rsid w:val="00951340"/>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51D8"/>
    <w:rsid w:val="009664ED"/>
    <w:rsid w:val="009664FE"/>
    <w:rsid w:val="00966B4C"/>
    <w:rsid w:val="00967C1F"/>
    <w:rsid w:val="0097111A"/>
    <w:rsid w:val="00971B90"/>
    <w:rsid w:val="00973A08"/>
    <w:rsid w:val="00973D21"/>
    <w:rsid w:val="00974A06"/>
    <w:rsid w:val="00974E87"/>
    <w:rsid w:val="009757DF"/>
    <w:rsid w:val="00975C3C"/>
    <w:rsid w:val="00975C8E"/>
    <w:rsid w:val="009765A0"/>
    <w:rsid w:val="00976CCA"/>
    <w:rsid w:val="00977896"/>
    <w:rsid w:val="00980A94"/>
    <w:rsid w:val="00980EF2"/>
    <w:rsid w:val="00984326"/>
    <w:rsid w:val="00984C34"/>
    <w:rsid w:val="00986BAF"/>
    <w:rsid w:val="009874CC"/>
    <w:rsid w:val="009901CA"/>
    <w:rsid w:val="0099109A"/>
    <w:rsid w:val="00993BA2"/>
    <w:rsid w:val="00993BD2"/>
    <w:rsid w:val="00993E98"/>
    <w:rsid w:val="00994DDD"/>
    <w:rsid w:val="009955CF"/>
    <w:rsid w:val="00995AC9"/>
    <w:rsid w:val="00996A21"/>
    <w:rsid w:val="00997A94"/>
    <w:rsid w:val="009A15D2"/>
    <w:rsid w:val="009A36F2"/>
    <w:rsid w:val="009A3CA5"/>
    <w:rsid w:val="009A419A"/>
    <w:rsid w:val="009A4749"/>
    <w:rsid w:val="009A4809"/>
    <w:rsid w:val="009A5114"/>
    <w:rsid w:val="009A602D"/>
    <w:rsid w:val="009A64B5"/>
    <w:rsid w:val="009A7298"/>
    <w:rsid w:val="009A731A"/>
    <w:rsid w:val="009A7E9A"/>
    <w:rsid w:val="009A7FBE"/>
    <w:rsid w:val="009B05B8"/>
    <w:rsid w:val="009B06E2"/>
    <w:rsid w:val="009B0DF5"/>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22F7"/>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473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0FB5"/>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198"/>
    <w:rsid w:val="00A616C8"/>
    <w:rsid w:val="00A6187A"/>
    <w:rsid w:val="00A62D81"/>
    <w:rsid w:val="00A634EC"/>
    <w:rsid w:val="00A6741A"/>
    <w:rsid w:val="00A678C7"/>
    <w:rsid w:val="00A7049A"/>
    <w:rsid w:val="00A72B5F"/>
    <w:rsid w:val="00A72DED"/>
    <w:rsid w:val="00A73D26"/>
    <w:rsid w:val="00A73E04"/>
    <w:rsid w:val="00A754A6"/>
    <w:rsid w:val="00A778DD"/>
    <w:rsid w:val="00A77F2A"/>
    <w:rsid w:val="00A80600"/>
    <w:rsid w:val="00A8100F"/>
    <w:rsid w:val="00A8191C"/>
    <w:rsid w:val="00A83556"/>
    <w:rsid w:val="00A835BD"/>
    <w:rsid w:val="00A857DC"/>
    <w:rsid w:val="00A858F9"/>
    <w:rsid w:val="00A86CE5"/>
    <w:rsid w:val="00A86FC9"/>
    <w:rsid w:val="00A9104E"/>
    <w:rsid w:val="00A9160E"/>
    <w:rsid w:val="00A91C1C"/>
    <w:rsid w:val="00A9219A"/>
    <w:rsid w:val="00A931AB"/>
    <w:rsid w:val="00A94FEA"/>
    <w:rsid w:val="00A95ABF"/>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55F"/>
    <w:rsid w:val="00AA4BE0"/>
    <w:rsid w:val="00AA542F"/>
    <w:rsid w:val="00AA5B3F"/>
    <w:rsid w:val="00AA6020"/>
    <w:rsid w:val="00AB0078"/>
    <w:rsid w:val="00AB092B"/>
    <w:rsid w:val="00AB0C27"/>
    <w:rsid w:val="00AB0F41"/>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5A81"/>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2CC1"/>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1FB"/>
    <w:rsid w:val="00B242B5"/>
    <w:rsid w:val="00B24580"/>
    <w:rsid w:val="00B24B57"/>
    <w:rsid w:val="00B26527"/>
    <w:rsid w:val="00B268A9"/>
    <w:rsid w:val="00B269D9"/>
    <w:rsid w:val="00B27DB6"/>
    <w:rsid w:val="00B3145E"/>
    <w:rsid w:val="00B31EDF"/>
    <w:rsid w:val="00B32608"/>
    <w:rsid w:val="00B32616"/>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0AE"/>
    <w:rsid w:val="00B46F72"/>
    <w:rsid w:val="00B47203"/>
    <w:rsid w:val="00B476F7"/>
    <w:rsid w:val="00B47866"/>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1C32"/>
    <w:rsid w:val="00B72E04"/>
    <w:rsid w:val="00B739EE"/>
    <w:rsid w:val="00B73F3E"/>
    <w:rsid w:val="00B73F60"/>
    <w:rsid w:val="00B747F9"/>
    <w:rsid w:val="00B75839"/>
    <w:rsid w:val="00B75D93"/>
    <w:rsid w:val="00B7670F"/>
    <w:rsid w:val="00B7779A"/>
    <w:rsid w:val="00B77A81"/>
    <w:rsid w:val="00B82401"/>
    <w:rsid w:val="00B83316"/>
    <w:rsid w:val="00B83FD6"/>
    <w:rsid w:val="00B84C60"/>
    <w:rsid w:val="00B87268"/>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0563"/>
    <w:rsid w:val="00BC165C"/>
    <w:rsid w:val="00BC2719"/>
    <w:rsid w:val="00BC296B"/>
    <w:rsid w:val="00BC2AF6"/>
    <w:rsid w:val="00BC2C74"/>
    <w:rsid w:val="00BC3F84"/>
    <w:rsid w:val="00BC3FB7"/>
    <w:rsid w:val="00BC4122"/>
    <w:rsid w:val="00BC4525"/>
    <w:rsid w:val="00BC45C2"/>
    <w:rsid w:val="00BC4656"/>
    <w:rsid w:val="00BC6077"/>
    <w:rsid w:val="00BC6889"/>
    <w:rsid w:val="00BC7B83"/>
    <w:rsid w:val="00BD02CB"/>
    <w:rsid w:val="00BD08FF"/>
    <w:rsid w:val="00BD1596"/>
    <w:rsid w:val="00BD18C5"/>
    <w:rsid w:val="00BD1E64"/>
    <w:rsid w:val="00BD2117"/>
    <w:rsid w:val="00BD4000"/>
    <w:rsid w:val="00BD4D7F"/>
    <w:rsid w:val="00BD5C37"/>
    <w:rsid w:val="00BD6801"/>
    <w:rsid w:val="00BE1BD7"/>
    <w:rsid w:val="00BE26F4"/>
    <w:rsid w:val="00BE288C"/>
    <w:rsid w:val="00BE28ED"/>
    <w:rsid w:val="00BE3889"/>
    <w:rsid w:val="00BE4D07"/>
    <w:rsid w:val="00BE6640"/>
    <w:rsid w:val="00BE7682"/>
    <w:rsid w:val="00BF0DEB"/>
    <w:rsid w:val="00BF236B"/>
    <w:rsid w:val="00BF2C76"/>
    <w:rsid w:val="00BF2E7C"/>
    <w:rsid w:val="00BF2EC1"/>
    <w:rsid w:val="00BF30B4"/>
    <w:rsid w:val="00BF3566"/>
    <w:rsid w:val="00BF41EB"/>
    <w:rsid w:val="00BF4608"/>
    <w:rsid w:val="00BF5050"/>
    <w:rsid w:val="00BF562B"/>
    <w:rsid w:val="00BF5C75"/>
    <w:rsid w:val="00BF6939"/>
    <w:rsid w:val="00C00758"/>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40D"/>
    <w:rsid w:val="00C07E00"/>
    <w:rsid w:val="00C1111F"/>
    <w:rsid w:val="00C11591"/>
    <w:rsid w:val="00C11C67"/>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25"/>
    <w:rsid w:val="00C325E5"/>
    <w:rsid w:val="00C3566B"/>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4B9B"/>
    <w:rsid w:val="00C55893"/>
    <w:rsid w:val="00C55D25"/>
    <w:rsid w:val="00C55E3A"/>
    <w:rsid w:val="00C563DD"/>
    <w:rsid w:val="00C56417"/>
    <w:rsid w:val="00C5665D"/>
    <w:rsid w:val="00C56726"/>
    <w:rsid w:val="00C57072"/>
    <w:rsid w:val="00C577A4"/>
    <w:rsid w:val="00C60A59"/>
    <w:rsid w:val="00C60BD1"/>
    <w:rsid w:val="00C65AFF"/>
    <w:rsid w:val="00C65F85"/>
    <w:rsid w:val="00C65FBD"/>
    <w:rsid w:val="00C66BF2"/>
    <w:rsid w:val="00C675CD"/>
    <w:rsid w:val="00C67AAE"/>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364C"/>
    <w:rsid w:val="00C84FAF"/>
    <w:rsid w:val="00C85434"/>
    <w:rsid w:val="00C861D0"/>
    <w:rsid w:val="00C87AC6"/>
    <w:rsid w:val="00C91322"/>
    <w:rsid w:val="00C91533"/>
    <w:rsid w:val="00C91B5C"/>
    <w:rsid w:val="00C93C1F"/>
    <w:rsid w:val="00C95E8D"/>
    <w:rsid w:val="00C96F06"/>
    <w:rsid w:val="00C97879"/>
    <w:rsid w:val="00CA0004"/>
    <w:rsid w:val="00CA0012"/>
    <w:rsid w:val="00CA00C8"/>
    <w:rsid w:val="00CA0F87"/>
    <w:rsid w:val="00CA10D0"/>
    <w:rsid w:val="00CA26FE"/>
    <w:rsid w:val="00CA2B35"/>
    <w:rsid w:val="00CA33BF"/>
    <w:rsid w:val="00CA3987"/>
    <w:rsid w:val="00CA419A"/>
    <w:rsid w:val="00CA439B"/>
    <w:rsid w:val="00CA4571"/>
    <w:rsid w:val="00CA4D71"/>
    <w:rsid w:val="00CA5D24"/>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4141"/>
    <w:rsid w:val="00CC4CDE"/>
    <w:rsid w:val="00CC52A9"/>
    <w:rsid w:val="00CC70E7"/>
    <w:rsid w:val="00CC7A2B"/>
    <w:rsid w:val="00CD09E9"/>
    <w:rsid w:val="00CD0C78"/>
    <w:rsid w:val="00CD273A"/>
    <w:rsid w:val="00CD2E70"/>
    <w:rsid w:val="00CD335C"/>
    <w:rsid w:val="00CD3631"/>
    <w:rsid w:val="00CD384E"/>
    <w:rsid w:val="00CD3DBB"/>
    <w:rsid w:val="00CD55F0"/>
    <w:rsid w:val="00CD5858"/>
    <w:rsid w:val="00CD62FD"/>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B43"/>
    <w:rsid w:val="00D01FE3"/>
    <w:rsid w:val="00D0213B"/>
    <w:rsid w:val="00D024A6"/>
    <w:rsid w:val="00D026AE"/>
    <w:rsid w:val="00D02AF1"/>
    <w:rsid w:val="00D03946"/>
    <w:rsid w:val="00D03CF7"/>
    <w:rsid w:val="00D0483D"/>
    <w:rsid w:val="00D05ABD"/>
    <w:rsid w:val="00D07842"/>
    <w:rsid w:val="00D07BE8"/>
    <w:rsid w:val="00D10406"/>
    <w:rsid w:val="00D113BB"/>
    <w:rsid w:val="00D11C9C"/>
    <w:rsid w:val="00D11FE1"/>
    <w:rsid w:val="00D1210C"/>
    <w:rsid w:val="00D14428"/>
    <w:rsid w:val="00D148CF"/>
    <w:rsid w:val="00D16FD7"/>
    <w:rsid w:val="00D20EE0"/>
    <w:rsid w:val="00D21DAC"/>
    <w:rsid w:val="00D22033"/>
    <w:rsid w:val="00D23EE1"/>
    <w:rsid w:val="00D24050"/>
    <w:rsid w:val="00D24B1F"/>
    <w:rsid w:val="00D24D5E"/>
    <w:rsid w:val="00D255A0"/>
    <w:rsid w:val="00D2580D"/>
    <w:rsid w:val="00D25C96"/>
    <w:rsid w:val="00D25F52"/>
    <w:rsid w:val="00D2693D"/>
    <w:rsid w:val="00D27707"/>
    <w:rsid w:val="00D27DBA"/>
    <w:rsid w:val="00D3037D"/>
    <w:rsid w:val="00D30842"/>
    <w:rsid w:val="00D31367"/>
    <w:rsid w:val="00D314D8"/>
    <w:rsid w:val="00D31A3D"/>
    <w:rsid w:val="00D31C42"/>
    <w:rsid w:val="00D33405"/>
    <w:rsid w:val="00D33743"/>
    <w:rsid w:val="00D3427D"/>
    <w:rsid w:val="00D36BF2"/>
    <w:rsid w:val="00D371DC"/>
    <w:rsid w:val="00D37275"/>
    <w:rsid w:val="00D40104"/>
    <w:rsid w:val="00D407F7"/>
    <w:rsid w:val="00D41122"/>
    <w:rsid w:val="00D4218B"/>
    <w:rsid w:val="00D43CB8"/>
    <w:rsid w:val="00D456E9"/>
    <w:rsid w:val="00D45986"/>
    <w:rsid w:val="00D46485"/>
    <w:rsid w:val="00D46E84"/>
    <w:rsid w:val="00D46F2C"/>
    <w:rsid w:val="00D504CB"/>
    <w:rsid w:val="00D51DCB"/>
    <w:rsid w:val="00D52D3F"/>
    <w:rsid w:val="00D52F02"/>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43A6"/>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5D1B"/>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48C9"/>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4B23"/>
    <w:rsid w:val="00DE50CA"/>
    <w:rsid w:val="00DE5EFE"/>
    <w:rsid w:val="00DE607B"/>
    <w:rsid w:val="00DE68B8"/>
    <w:rsid w:val="00DF1753"/>
    <w:rsid w:val="00DF295C"/>
    <w:rsid w:val="00DF2CB9"/>
    <w:rsid w:val="00DF4256"/>
    <w:rsid w:val="00DF488E"/>
    <w:rsid w:val="00DF5EC7"/>
    <w:rsid w:val="00DF61DB"/>
    <w:rsid w:val="00DF6A97"/>
    <w:rsid w:val="00DF7765"/>
    <w:rsid w:val="00DF7B27"/>
    <w:rsid w:val="00E00A9E"/>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DBB"/>
    <w:rsid w:val="00E30E06"/>
    <w:rsid w:val="00E310C4"/>
    <w:rsid w:val="00E3337C"/>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98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035B"/>
    <w:rsid w:val="00E81091"/>
    <w:rsid w:val="00E81143"/>
    <w:rsid w:val="00E824AA"/>
    <w:rsid w:val="00E82685"/>
    <w:rsid w:val="00E850DA"/>
    <w:rsid w:val="00E853C7"/>
    <w:rsid w:val="00E8577D"/>
    <w:rsid w:val="00E85B38"/>
    <w:rsid w:val="00E8632E"/>
    <w:rsid w:val="00E8760A"/>
    <w:rsid w:val="00E87623"/>
    <w:rsid w:val="00E90707"/>
    <w:rsid w:val="00E90C1C"/>
    <w:rsid w:val="00E90C5A"/>
    <w:rsid w:val="00E91932"/>
    <w:rsid w:val="00E93D1A"/>
    <w:rsid w:val="00E94751"/>
    <w:rsid w:val="00E95109"/>
    <w:rsid w:val="00E95A07"/>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B78A4"/>
    <w:rsid w:val="00EB7C41"/>
    <w:rsid w:val="00EC0077"/>
    <w:rsid w:val="00EC05FE"/>
    <w:rsid w:val="00EC1641"/>
    <w:rsid w:val="00EC1CE7"/>
    <w:rsid w:val="00EC2081"/>
    <w:rsid w:val="00EC2595"/>
    <w:rsid w:val="00EC30E2"/>
    <w:rsid w:val="00EC6381"/>
    <w:rsid w:val="00EC6F99"/>
    <w:rsid w:val="00EC720C"/>
    <w:rsid w:val="00EC7B36"/>
    <w:rsid w:val="00ED1B9D"/>
    <w:rsid w:val="00ED3F40"/>
    <w:rsid w:val="00ED4128"/>
    <w:rsid w:val="00ED4A2C"/>
    <w:rsid w:val="00ED5212"/>
    <w:rsid w:val="00ED5F91"/>
    <w:rsid w:val="00ED6C10"/>
    <w:rsid w:val="00ED6D77"/>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527B"/>
    <w:rsid w:val="00F169F9"/>
    <w:rsid w:val="00F17282"/>
    <w:rsid w:val="00F17972"/>
    <w:rsid w:val="00F20D7F"/>
    <w:rsid w:val="00F21B48"/>
    <w:rsid w:val="00F239ED"/>
    <w:rsid w:val="00F2596D"/>
    <w:rsid w:val="00F272D6"/>
    <w:rsid w:val="00F27A95"/>
    <w:rsid w:val="00F27B26"/>
    <w:rsid w:val="00F31BC3"/>
    <w:rsid w:val="00F32867"/>
    <w:rsid w:val="00F32D42"/>
    <w:rsid w:val="00F33A43"/>
    <w:rsid w:val="00F33D1D"/>
    <w:rsid w:val="00F3496E"/>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47CD5"/>
    <w:rsid w:val="00F51AC7"/>
    <w:rsid w:val="00F526CE"/>
    <w:rsid w:val="00F52FDF"/>
    <w:rsid w:val="00F5368C"/>
    <w:rsid w:val="00F54164"/>
    <w:rsid w:val="00F542B0"/>
    <w:rsid w:val="00F548DD"/>
    <w:rsid w:val="00F54A26"/>
    <w:rsid w:val="00F54D37"/>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46E1"/>
    <w:rsid w:val="00F75400"/>
    <w:rsid w:val="00F817FC"/>
    <w:rsid w:val="00F81F10"/>
    <w:rsid w:val="00F82007"/>
    <w:rsid w:val="00F823D6"/>
    <w:rsid w:val="00F82872"/>
    <w:rsid w:val="00F82FA6"/>
    <w:rsid w:val="00F83CF2"/>
    <w:rsid w:val="00F85BE5"/>
    <w:rsid w:val="00F85E17"/>
    <w:rsid w:val="00F86450"/>
    <w:rsid w:val="00F879A1"/>
    <w:rsid w:val="00F90198"/>
    <w:rsid w:val="00F9071E"/>
    <w:rsid w:val="00F917AB"/>
    <w:rsid w:val="00F923B5"/>
    <w:rsid w:val="00F9439E"/>
    <w:rsid w:val="00F94F53"/>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066F"/>
    <w:rsid w:val="00FB1050"/>
    <w:rsid w:val="00FB1785"/>
    <w:rsid w:val="00FB19E7"/>
    <w:rsid w:val="00FB1CDC"/>
    <w:rsid w:val="00FB3D01"/>
    <w:rsid w:val="00FB4622"/>
    <w:rsid w:val="00FB4962"/>
    <w:rsid w:val="00FB6BE6"/>
    <w:rsid w:val="00FC043F"/>
    <w:rsid w:val="00FC050B"/>
    <w:rsid w:val="00FC18B3"/>
    <w:rsid w:val="00FC1F09"/>
    <w:rsid w:val="00FC2166"/>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21B0"/>
    <w:rsid w:val="00FD3C8E"/>
    <w:rsid w:val="00FD530D"/>
    <w:rsid w:val="00FD6532"/>
    <w:rsid w:val="00FD6B22"/>
    <w:rsid w:val="00FD6ED2"/>
    <w:rsid w:val="00FD7670"/>
    <w:rsid w:val="00FD77EC"/>
    <w:rsid w:val="00FE0176"/>
    <w:rsid w:val="00FE1DA4"/>
    <w:rsid w:val="00FE27AE"/>
    <w:rsid w:val="00FE2810"/>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unhideWhenUsed/>
    <w:rsid w:val="00016BB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364C"/>
    <w:rPr>
      <w:color w:val="96607D" w:themeColor="followedHyperlink"/>
      <w:u w:val="single"/>
    </w:rPr>
  </w:style>
  <w:style w:type="character" w:styleId="Emphasis">
    <w:name w:val="Emphasis"/>
    <w:basedOn w:val="DefaultParagraphFont"/>
    <w:uiPriority w:val="20"/>
    <w:qFormat/>
    <w:rsid w:val="00EB78A4"/>
    <w:rPr>
      <w:i/>
      <w:iCs/>
    </w:rPr>
  </w:style>
  <w:style w:type="character" w:styleId="PlaceholderText">
    <w:name w:val="Placeholder Text"/>
    <w:basedOn w:val="DefaultParagraphFont"/>
    <w:uiPriority w:val="99"/>
    <w:semiHidden/>
    <w:rsid w:val="00AA45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2.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3.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36</cp:revision>
  <cp:lastPrinted>2026-05-14T17:43:00Z</cp:lastPrinted>
  <dcterms:created xsi:type="dcterms:W3CDTF">2026-05-14T16:52:00Z</dcterms:created>
  <dcterms:modified xsi:type="dcterms:W3CDTF">2026-05-14T17:43:00Z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